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D5161" w14:textId="77777777" w:rsidR="001A257D" w:rsidRPr="006A3FBA" w:rsidRDefault="006A3FBA" w:rsidP="006A3FBA">
      <w:pPr>
        <w:pBdr>
          <w:bottom w:val="single" w:sz="6" w:space="4" w:color="auto"/>
        </w:pBdr>
        <w:jc w:val="center"/>
        <w:rPr>
          <w:rFonts w:ascii="Arial" w:hAnsi="Arial" w:cs="Arial"/>
          <w:b/>
          <w:sz w:val="24"/>
          <w:szCs w:val="24"/>
          <w:lang w:val="pt-BR"/>
        </w:rPr>
      </w:pPr>
      <w:r w:rsidRPr="006A3FBA">
        <w:rPr>
          <w:rFonts w:ascii="Arial" w:hAnsi="Arial" w:cs="Arial"/>
          <w:b/>
          <w:sz w:val="24"/>
          <w:szCs w:val="24"/>
          <w:lang w:val="pt-BR"/>
        </w:rPr>
        <w:t>QUESTIONÁRIO COMPLEMENTAR À PROPOSTA DE SEGURO</w:t>
      </w:r>
      <w:r>
        <w:rPr>
          <w:rFonts w:ascii="Arial" w:hAnsi="Arial" w:cs="Arial"/>
          <w:b/>
          <w:sz w:val="24"/>
          <w:szCs w:val="24"/>
          <w:lang w:val="pt-BR"/>
        </w:rPr>
        <w:t xml:space="preserve"> </w:t>
      </w:r>
      <w:r w:rsidR="00E05B4E" w:rsidRPr="006A3FBA">
        <w:rPr>
          <w:rFonts w:ascii="Arial" w:hAnsi="Arial" w:cs="Arial"/>
          <w:b/>
          <w:sz w:val="24"/>
          <w:szCs w:val="24"/>
          <w:lang w:val="pt-BR"/>
        </w:rPr>
        <w:t>DE RESPONSABILIDAD</w:t>
      </w:r>
      <w:r>
        <w:rPr>
          <w:rFonts w:ascii="Arial" w:hAnsi="Arial" w:cs="Arial"/>
          <w:b/>
          <w:sz w:val="24"/>
          <w:szCs w:val="24"/>
          <w:lang w:val="pt-BR"/>
        </w:rPr>
        <w:t>E</w:t>
      </w:r>
      <w:r w:rsidR="00E05B4E" w:rsidRPr="006A3FBA">
        <w:rPr>
          <w:rFonts w:ascii="Arial" w:hAnsi="Arial" w:cs="Arial"/>
          <w:b/>
          <w:sz w:val="24"/>
          <w:szCs w:val="24"/>
          <w:lang w:val="pt-BR"/>
        </w:rPr>
        <w:t xml:space="preserve"> CIVIL</w:t>
      </w:r>
      <w:r w:rsidR="00163351">
        <w:rPr>
          <w:rFonts w:ascii="Arial" w:hAnsi="Arial" w:cs="Arial"/>
          <w:b/>
          <w:sz w:val="24"/>
          <w:szCs w:val="24"/>
          <w:lang w:val="pt-BR"/>
        </w:rPr>
        <w:t xml:space="preserve"> </w:t>
      </w:r>
      <w:r w:rsidR="00163351" w:rsidRPr="00163351">
        <w:rPr>
          <w:rFonts w:ascii="Arial" w:hAnsi="Arial" w:cs="Arial"/>
          <w:b/>
          <w:sz w:val="24"/>
          <w:szCs w:val="24"/>
          <w:lang w:val="pt-BR"/>
        </w:rPr>
        <w:t>ESTABELECIMENTOS COMERCIAIS E/OU INDUSTRIAIS</w:t>
      </w:r>
      <w:r w:rsidR="00E05B4E" w:rsidRPr="006A3FBA">
        <w:rPr>
          <w:rFonts w:ascii="Arial" w:hAnsi="Arial" w:cs="Arial"/>
          <w:b/>
          <w:sz w:val="24"/>
          <w:szCs w:val="24"/>
          <w:lang w:val="pt-BR"/>
        </w:rPr>
        <w:t xml:space="preserve"> </w:t>
      </w:r>
    </w:p>
    <w:p w14:paraId="333D5162" w14:textId="77777777" w:rsidR="00F603B3" w:rsidRPr="0041720F" w:rsidRDefault="006A3FBA">
      <w:pPr>
        <w:rPr>
          <w:sz w:val="20"/>
          <w:szCs w:val="20"/>
        </w:rPr>
      </w:pPr>
      <w:r w:rsidRPr="006A3FBA">
        <w:rPr>
          <w:sz w:val="20"/>
          <w:szCs w:val="20"/>
        </w:rPr>
        <w:t>Ao preencher este questionário</w:t>
      </w:r>
      <w:r w:rsidR="009F4F08" w:rsidRPr="0041720F">
        <w:rPr>
          <w:sz w:val="20"/>
          <w:szCs w:val="20"/>
        </w:rPr>
        <w:t>:</w:t>
      </w:r>
    </w:p>
    <w:p w14:paraId="333D5163" w14:textId="77777777" w:rsidR="009F4F08" w:rsidRPr="006A3FBA" w:rsidRDefault="006A3FBA" w:rsidP="009F4F08">
      <w:pPr>
        <w:pStyle w:val="ListParagraph"/>
        <w:numPr>
          <w:ilvl w:val="0"/>
          <w:numId w:val="1"/>
        </w:numPr>
        <w:rPr>
          <w:sz w:val="20"/>
          <w:szCs w:val="20"/>
          <w:lang w:val="pt-BR"/>
        </w:rPr>
      </w:pPr>
      <w:r w:rsidRPr="00163351">
        <w:rPr>
          <w:sz w:val="20"/>
          <w:szCs w:val="20"/>
          <w:lang w:val="pt-BR"/>
        </w:rPr>
        <w:t xml:space="preserve">Por favor, responda todas as perguntas completamente sem deixar espaços em branco. </w:t>
      </w:r>
      <w:r w:rsidRPr="006A3FBA">
        <w:rPr>
          <w:sz w:val="20"/>
          <w:szCs w:val="20"/>
          <w:lang w:val="pt-BR"/>
        </w:rPr>
        <w:t xml:space="preserve">Se a resposta a qualquer pergunta é NÃO ou </w:t>
      </w:r>
      <w:r>
        <w:rPr>
          <w:sz w:val="20"/>
          <w:szCs w:val="20"/>
          <w:lang w:val="pt-BR"/>
        </w:rPr>
        <w:t xml:space="preserve">NÃO </w:t>
      </w:r>
      <w:r w:rsidRPr="006A3FBA">
        <w:rPr>
          <w:sz w:val="20"/>
          <w:szCs w:val="20"/>
          <w:lang w:val="pt-BR"/>
        </w:rPr>
        <w:t xml:space="preserve">APLICÁVEL, por favor, </w:t>
      </w:r>
      <w:r w:rsidR="003D2EF0" w:rsidRPr="006A3FBA">
        <w:rPr>
          <w:sz w:val="20"/>
          <w:szCs w:val="20"/>
          <w:lang w:val="pt-BR"/>
        </w:rPr>
        <w:t>indicara-lo</w:t>
      </w:r>
      <w:r w:rsidRPr="006A3FBA">
        <w:rPr>
          <w:sz w:val="20"/>
          <w:szCs w:val="20"/>
          <w:lang w:val="pt-BR"/>
        </w:rPr>
        <w:t xml:space="preserve"> NÃO ou NÃO APLICÁVEL</w:t>
      </w:r>
      <w:r w:rsidR="009F4F08" w:rsidRPr="006A3FBA">
        <w:rPr>
          <w:sz w:val="20"/>
          <w:szCs w:val="20"/>
          <w:lang w:val="pt-BR"/>
        </w:rPr>
        <w:t>.</w:t>
      </w:r>
    </w:p>
    <w:p w14:paraId="333D5164" w14:textId="77777777" w:rsidR="00F603B3" w:rsidRPr="006A3FBA" w:rsidRDefault="006A3FBA" w:rsidP="00FE2664">
      <w:pPr>
        <w:pStyle w:val="ListParagraph"/>
        <w:numPr>
          <w:ilvl w:val="0"/>
          <w:numId w:val="1"/>
        </w:numPr>
        <w:rPr>
          <w:sz w:val="20"/>
          <w:szCs w:val="20"/>
          <w:lang w:val="pt-BR"/>
        </w:rPr>
      </w:pPr>
      <w:r w:rsidRPr="006A3FBA">
        <w:rPr>
          <w:sz w:val="20"/>
          <w:szCs w:val="20"/>
          <w:lang w:val="pt-BR"/>
        </w:rPr>
        <w:t xml:space="preserve">Para efeitos do presente questionário, a moeda padrão é a Moeda </w:t>
      </w:r>
      <w:r>
        <w:rPr>
          <w:sz w:val="20"/>
          <w:szCs w:val="20"/>
          <w:lang w:val="pt-BR"/>
        </w:rPr>
        <w:t>L</w:t>
      </w:r>
      <w:r w:rsidRPr="006A3FBA">
        <w:rPr>
          <w:sz w:val="20"/>
          <w:szCs w:val="20"/>
          <w:lang w:val="pt-BR"/>
        </w:rPr>
        <w:t>ocal, caso contrário, indicar a moeda em que os números estão a ser estabelecidos</w:t>
      </w:r>
      <w:r w:rsidR="009F4F08" w:rsidRPr="006A3FBA">
        <w:rPr>
          <w:sz w:val="20"/>
          <w:szCs w:val="20"/>
          <w:lang w:val="pt-BR"/>
        </w:rPr>
        <w:t>.</w:t>
      </w:r>
    </w:p>
    <w:p w14:paraId="333D5165" w14:textId="77777777" w:rsidR="009F4F08" w:rsidRPr="006A3FBA" w:rsidRDefault="006A3FBA" w:rsidP="00FE2664">
      <w:pPr>
        <w:pStyle w:val="ListParagraph"/>
        <w:numPr>
          <w:ilvl w:val="0"/>
          <w:numId w:val="1"/>
        </w:numPr>
        <w:rPr>
          <w:sz w:val="20"/>
          <w:szCs w:val="20"/>
          <w:lang w:val="pt-BR"/>
        </w:rPr>
      </w:pPr>
      <w:r w:rsidRPr="006A3FBA">
        <w:rPr>
          <w:sz w:val="20"/>
          <w:szCs w:val="20"/>
          <w:lang w:val="pt-BR"/>
        </w:rPr>
        <w:t>Se o espaço alocado para uma resposta é insuficiente, anexe folhas adicionais e identificar o número de questões para as quais as informações</w:t>
      </w:r>
      <w:r w:rsidR="009F4F08" w:rsidRPr="006A3FBA">
        <w:rPr>
          <w:sz w:val="20"/>
          <w:szCs w:val="20"/>
          <w:lang w:val="pt-BR"/>
        </w:rPr>
        <w:t>.</w:t>
      </w:r>
    </w:p>
    <w:p w14:paraId="333D5166" w14:textId="77777777" w:rsidR="009F4F08" w:rsidRPr="004944CE" w:rsidRDefault="006A3FBA" w:rsidP="008717AA">
      <w:pPr>
        <w:rPr>
          <w:b/>
          <w:i/>
          <w:u w:val="single"/>
        </w:rPr>
      </w:pPr>
      <w:r w:rsidRPr="00CE5B9C">
        <w:rPr>
          <w:b/>
          <w:i/>
          <w:u w:val="single"/>
          <w:lang w:val="pt-BR"/>
        </w:rPr>
        <w:t xml:space="preserve">Informações </w:t>
      </w:r>
      <w:r w:rsidRPr="006A3FBA">
        <w:rPr>
          <w:b/>
          <w:i/>
          <w:u w:val="single"/>
        </w:rPr>
        <w:t>Gerais</w:t>
      </w:r>
    </w:p>
    <w:p w14:paraId="333D5167" w14:textId="77777777" w:rsidR="008717AA" w:rsidRPr="00D672A2" w:rsidRDefault="008717AA" w:rsidP="008717AA">
      <w:pPr>
        <w:pStyle w:val="ListParagraph"/>
        <w:numPr>
          <w:ilvl w:val="0"/>
          <w:numId w:val="2"/>
        </w:numPr>
        <w:rPr>
          <w:lang w:val="pt-BR"/>
        </w:rPr>
      </w:pPr>
      <w:r w:rsidRPr="00D672A2">
        <w:rPr>
          <w:lang w:val="pt-BR"/>
        </w:rPr>
        <w:t xml:space="preserve">Nome completo </w:t>
      </w:r>
      <w:r w:rsidR="00D273CF" w:rsidRPr="00D672A2">
        <w:rPr>
          <w:lang w:val="pt-BR"/>
        </w:rPr>
        <w:t>e CNPJ do Proponente:</w:t>
      </w:r>
    </w:p>
    <w:tbl>
      <w:tblPr>
        <w:tblStyle w:val="TableGrid"/>
        <w:tblW w:w="0" w:type="auto"/>
        <w:tblInd w:w="720" w:type="dxa"/>
        <w:tblLook w:val="04A0" w:firstRow="1" w:lastRow="0" w:firstColumn="1" w:lastColumn="0" w:noHBand="0" w:noVBand="1"/>
      </w:tblPr>
      <w:tblGrid>
        <w:gridCol w:w="8630"/>
      </w:tblGrid>
      <w:tr w:rsidR="008717AA" w:rsidRPr="00D672A2" w14:paraId="333D516B" w14:textId="77777777" w:rsidTr="008717AA">
        <w:tc>
          <w:tcPr>
            <w:tcW w:w="9350" w:type="dxa"/>
          </w:tcPr>
          <w:p w14:paraId="333D5168" w14:textId="77777777" w:rsidR="008717AA" w:rsidRPr="00D672A2" w:rsidRDefault="008717AA" w:rsidP="008717AA">
            <w:pPr>
              <w:pStyle w:val="ListParagraph"/>
              <w:ind w:left="0"/>
            </w:pPr>
          </w:p>
          <w:p w14:paraId="333D5169" w14:textId="77777777" w:rsidR="008717AA" w:rsidRPr="00D672A2" w:rsidRDefault="008717AA" w:rsidP="008717AA">
            <w:pPr>
              <w:pStyle w:val="ListParagraph"/>
              <w:ind w:left="0"/>
            </w:pPr>
          </w:p>
          <w:p w14:paraId="333D516A" w14:textId="77777777" w:rsidR="00BF7AF3" w:rsidRPr="00D672A2" w:rsidRDefault="00BF7AF3" w:rsidP="008717AA">
            <w:pPr>
              <w:pStyle w:val="ListParagraph"/>
              <w:ind w:left="0"/>
            </w:pPr>
          </w:p>
        </w:tc>
      </w:tr>
    </w:tbl>
    <w:p w14:paraId="333D516C" w14:textId="77777777" w:rsidR="008717AA" w:rsidRPr="00D672A2" w:rsidRDefault="008717AA" w:rsidP="008717AA">
      <w:pPr>
        <w:pStyle w:val="ListParagraph"/>
      </w:pPr>
    </w:p>
    <w:p w14:paraId="333D516D" w14:textId="77777777" w:rsidR="008717AA" w:rsidRPr="00D672A2" w:rsidRDefault="00D273CF" w:rsidP="008717AA">
      <w:pPr>
        <w:pStyle w:val="ListParagraph"/>
        <w:numPr>
          <w:ilvl w:val="0"/>
          <w:numId w:val="2"/>
        </w:numPr>
        <w:rPr>
          <w:lang w:val="pt-BR"/>
        </w:rPr>
      </w:pPr>
      <w:r w:rsidRPr="00D672A2">
        <w:rPr>
          <w:lang w:val="pt-BR"/>
        </w:rPr>
        <w:t>Matriz (endere</w:t>
      </w:r>
      <w:r w:rsidRPr="00D672A2">
        <w:rPr>
          <w:sz w:val="20"/>
          <w:szCs w:val="20"/>
          <w:lang w:val="pt-BR"/>
        </w:rPr>
        <w:t>ç</w:t>
      </w:r>
      <w:r w:rsidRPr="00D672A2">
        <w:rPr>
          <w:lang w:val="pt-BR"/>
        </w:rPr>
        <w:t>o)</w:t>
      </w:r>
    </w:p>
    <w:tbl>
      <w:tblPr>
        <w:tblStyle w:val="TableGrid"/>
        <w:tblW w:w="0" w:type="auto"/>
        <w:tblInd w:w="720" w:type="dxa"/>
        <w:tblLook w:val="04A0" w:firstRow="1" w:lastRow="0" w:firstColumn="1" w:lastColumn="0" w:noHBand="0" w:noVBand="1"/>
      </w:tblPr>
      <w:tblGrid>
        <w:gridCol w:w="8630"/>
      </w:tblGrid>
      <w:tr w:rsidR="008717AA" w:rsidRPr="00D672A2" w14:paraId="333D5170" w14:textId="77777777" w:rsidTr="008717AA">
        <w:tc>
          <w:tcPr>
            <w:tcW w:w="9350" w:type="dxa"/>
          </w:tcPr>
          <w:p w14:paraId="333D516E" w14:textId="77777777" w:rsidR="008717AA" w:rsidRPr="00D672A2" w:rsidRDefault="008717AA" w:rsidP="008717AA">
            <w:pPr>
              <w:pStyle w:val="ListParagraph"/>
              <w:ind w:left="0"/>
            </w:pPr>
          </w:p>
          <w:p w14:paraId="333D516F" w14:textId="77777777" w:rsidR="008717AA" w:rsidRPr="00D672A2" w:rsidRDefault="008717AA" w:rsidP="008717AA">
            <w:pPr>
              <w:pStyle w:val="ListParagraph"/>
              <w:ind w:left="0"/>
            </w:pPr>
          </w:p>
        </w:tc>
      </w:tr>
    </w:tbl>
    <w:p w14:paraId="333D5171" w14:textId="77777777" w:rsidR="008717AA" w:rsidRPr="00D672A2" w:rsidRDefault="008717AA" w:rsidP="008717AA">
      <w:pPr>
        <w:pStyle w:val="ListParagraph"/>
      </w:pPr>
    </w:p>
    <w:p w14:paraId="333D5172" w14:textId="77777777" w:rsidR="008717AA" w:rsidRPr="00D672A2" w:rsidRDefault="00D273CF" w:rsidP="008717AA">
      <w:pPr>
        <w:pStyle w:val="ListParagraph"/>
        <w:numPr>
          <w:ilvl w:val="0"/>
          <w:numId w:val="2"/>
        </w:numPr>
        <w:rPr>
          <w:lang w:val="pt-BR"/>
        </w:rPr>
      </w:pPr>
      <w:r w:rsidRPr="00D672A2">
        <w:rPr>
          <w:lang w:val="pt-BR"/>
        </w:rPr>
        <w:t>S</w:t>
      </w:r>
      <w:r w:rsidR="008717AA" w:rsidRPr="00D672A2">
        <w:rPr>
          <w:lang w:val="pt-BR"/>
        </w:rPr>
        <w:t>ite da empresa</w:t>
      </w:r>
    </w:p>
    <w:tbl>
      <w:tblPr>
        <w:tblStyle w:val="TableGrid"/>
        <w:tblW w:w="0" w:type="auto"/>
        <w:tblInd w:w="720" w:type="dxa"/>
        <w:tblLook w:val="04A0" w:firstRow="1" w:lastRow="0" w:firstColumn="1" w:lastColumn="0" w:noHBand="0" w:noVBand="1"/>
      </w:tblPr>
      <w:tblGrid>
        <w:gridCol w:w="8630"/>
      </w:tblGrid>
      <w:tr w:rsidR="008717AA" w:rsidRPr="00D672A2" w14:paraId="333D5175" w14:textId="77777777" w:rsidTr="008717AA">
        <w:tc>
          <w:tcPr>
            <w:tcW w:w="9350" w:type="dxa"/>
          </w:tcPr>
          <w:p w14:paraId="333D5173" w14:textId="77777777" w:rsidR="008717AA" w:rsidRPr="00D672A2" w:rsidRDefault="008717AA" w:rsidP="008717AA">
            <w:pPr>
              <w:pStyle w:val="ListParagraph"/>
              <w:ind w:left="0"/>
            </w:pPr>
          </w:p>
          <w:p w14:paraId="333D5174" w14:textId="77777777" w:rsidR="008717AA" w:rsidRPr="00D672A2" w:rsidRDefault="008717AA" w:rsidP="008717AA">
            <w:pPr>
              <w:pStyle w:val="ListParagraph"/>
              <w:ind w:left="0"/>
            </w:pPr>
          </w:p>
        </w:tc>
      </w:tr>
    </w:tbl>
    <w:p w14:paraId="333D5176" w14:textId="77777777" w:rsidR="008717AA" w:rsidRPr="00D672A2" w:rsidRDefault="008717AA" w:rsidP="008717AA">
      <w:pPr>
        <w:pStyle w:val="ListParagraph"/>
      </w:pPr>
    </w:p>
    <w:p w14:paraId="333D5177" w14:textId="77777777" w:rsidR="00B7263A" w:rsidRPr="00D672A2" w:rsidRDefault="00D273CF" w:rsidP="008717AA">
      <w:pPr>
        <w:pStyle w:val="ListParagraph"/>
        <w:numPr>
          <w:ilvl w:val="0"/>
          <w:numId w:val="2"/>
        </w:numPr>
        <w:rPr>
          <w:lang w:val="pt-BR"/>
        </w:rPr>
      </w:pPr>
      <w:r w:rsidRPr="00D672A2">
        <w:rPr>
          <w:lang w:val="pt-BR"/>
        </w:rPr>
        <w:t>Data</w:t>
      </w:r>
      <w:r w:rsidR="00B7263A" w:rsidRPr="00D672A2">
        <w:rPr>
          <w:lang w:val="pt-BR"/>
        </w:rPr>
        <w:t xml:space="preserve"> de in</w:t>
      </w:r>
      <w:r w:rsidRPr="00D672A2">
        <w:rPr>
          <w:lang w:val="pt-BR"/>
        </w:rPr>
        <w:t>í</w:t>
      </w:r>
      <w:r w:rsidR="00B7263A" w:rsidRPr="00D672A2">
        <w:rPr>
          <w:lang w:val="pt-BR"/>
        </w:rPr>
        <w:t>cio d</w:t>
      </w:r>
      <w:r w:rsidRPr="00D672A2">
        <w:rPr>
          <w:lang w:val="pt-BR"/>
        </w:rPr>
        <w:t>as</w:t>
      </w:r>
      <w:r w:rsidR="00B7263A" w:rsidRPr="00D672A2">
        <w:rPr>
          <w:lang w:val="pt-BR"/>
        </w:rPr>
        <w:t xml:space="preserve"> </w:t>
      </w:r>
      <w:r w:rsidRPr="00D672A2">
        <w:rPr>
          <w:lang w:val="pt-BR"/>
        </w:rPr>
        <w:t>opera</w:t>
      </w:r>
      <w:r w:rsidRPr="00D672A2">
        <w:rPr>
          <w:sz w:val="20"/>
          <w:szCs w:val="20"/>
          <w:lang w:val="pt-BR"/>
        </w:rPr>
        <w:t>ç</w:t>
      </w:r>
      <w:r w:rsidRPr="00D672A2">
        <w:rPr>
          <w:lang w:val="pt-BR"/>
        </w:rPr>
        <w:t xml:space="preserve">ões </w:t>
      </w:r>
    </w:p>
    <w:tbl>
      <w:tblPr>
        <w:tblStyle w:val="TableGrid"/>
        <w:tblW w:w="0" w:type="auto"/>
        <w:tblInd w:w="720" w:type="dxa"/>
        <w:tblLook w:val="04A0" w:firstRow="1" w:lastRow="0" w:firstColumn="1" w:lastColumn="0" w:noHBand="0" w:noVBand="1"/>
      </w:tblPr>
      <w:tblGrid>
        <w:gridCol w:w="8630"/>
      </w:tblGrid>
      <w:tr w:rsidR="00B7263A" w:rsidRPr="00D672A2" w14:paraId="333D517A" w14:textId="77777777" w:rsidTr="00BF7AF3">
        <w:tc>
          <w:tcPr>
            <w:tcW w:w="8630" w:type="dxa"/>
          </w:tcPr>
          <w:p w14:paraId="333D5178" w14:textId="77777777" w:rsidR="00B7263A" w:rsidRPr="00D672A2" w:rsidRDefault="00B7263A" w:rsidP="00B7263A">
            <w:pPr>
              <w:pStyle w:val="ListParagraph"/>
              <w:ind w:left="0"/>
              <w:rPr>
                <w:lang w:val="pt-BR"/>
              </w:rPr>
            </w:pPr>
          </w:p>
          <w:p w14:paraId="333D5179" w14:textId="77777777" w:rsidR="00BF7AF3" w:rsidRPr="00D672A2" w:rsidRDefault="00BF7AF3" w:rsidP="00B7263A">
            <w:pPr>
              <w:pStyle w:val="ListParagraph"/>
              <w:ind w:left="0"/>
              <w:rPr>
                <w:lang w:val="pt-BR"/>
              </w:rPr>
            </w:pPr>
          </w:p>
        </w:tc>
      </w:tr>
    </w:tbl>
    <w:p w14:paraId="333D517B" w14:textId="77777777" w:rsidR="00BF7AF3" w:rsidRPr="00D672A2" w:rsidRDefault="00BF7AF3" w:rsidP="00BF7AF3">
      <w:pPr>
        <w:pStyle w:val="ListParagraph"/>
        <w:rPr>
          <w:lang w:val="pt-BR"/>
        </w:rPr>
      </w:pPr>
    </w:p>
    <w:p w14:paraId="333D517C" w14:textId="0893533B" w:rsidR="00BF7AF3" w:rsidRPr="00D672A2" w:rsidRDefault="00BF7AF3" w:rsidP="00BF7AF3">
      <w:pPr>
        <w:pStyle w:val="ListParagraph"/>
        <w:numPr>
          <w:ilvl w:val="0"/>
          <w:numId w:val="2"/>
        </w:numPr>
        <w:rPr>
          <w:lang w:val="pt-BR"/>
        </w:rPr>
      </w:pPr>
      <w:r w:rsidRPr="00D672A2">
        <w:rPr>
          <w:lang w:val="pt-BR"/>
        </w:rPr>
        <w:t>Durante os últimos 10 (dez) anos foi alterada a sua denominação social, efetuada qualquer incorporação, compra ou fusão com outra empresa? Caso positivo, informe detalhes:</w:t>
      </w:r>
      <w:r w:rsidR="00296F75" w:rsidRPr="00D672A2">
        <w:rPr>
          <w:lang w:val="pt-BR"/>
        </w:rPr>
        <w:t xml:space="preserve"> MESMO QUE RESPONSA NÃO</w:t>
      </w:r>
    </w:p>
    <w:tbl>
      <w:tblPr>
        <w:tblStyle w:val="TableGrid"/>
        <w:tblW w:w="0" w:type="auto"/>
        <w:tblInd w:w="720" w:type="dxa"/>
        <w:tblLook w:val="04A0" w:firstRow="1" w:lastRow="0" w:firstColumn="1" w:lastColumn="0" w:noHBand="0" w:noVBand="1"/>
      </w:tblPr>
      <w:tblGrid>
        <w:gridCol w:w="8630"/>
      </w:tblGrid>
      <w:tr w:rsidR="00BF7AF3" w:rsidRPr="00163351" w14:paraId="333D5182" w14:textId="77777777" w:rsidTr="00C115E6">
        <w:tc>
          <w:tcPr>
            <w:tcW w:w="9350" w:type="dxa"/>
          </w:tcPr>
          <w:p w14:paraId="333D517D" w14:textId="77777777" w:rsidR="00BF7AF3" w:rsidRPr="00CE5B9C" w:rsidRDefault="00BF7AF3" w:rsidP="00C115E6">
            <w:pPr>
              <w:pStyle w:val="ListParagraph"/>
              <w:ind w:left="0"/>
              <w:rPr>
                <w:lang w:val="pt-BR"/>
              </w:rPr>
            </w:pPr>
          </w:p>
          <w:p w14:paraId="333D517E" w14:textId="77777777" w:rsidR="00BF7AF3" w:rsidRPr="00CE5B9C" w:rsidRDefault="00BF7AF3" w:rsidP="00C115E6">
            <w:pPr>
              <w:pStyle w:val="ListParagraph"/>
              <w:ind w:left="0"/>
              <w:rPr>
                <w:lang w:val="pt-BR"/>
              </w:rPr>
            </w:pPr>
          </w:p>
          <w:p w14:paraId="333D517F" w14:textId="77777777" w:rsidR="00BF7AF3" w:rsidRPr="00CE5B9C" w:rsidRDefault="00BF7AF3" w:rsidP="00C115E6">
            <w:pPr>
              <w:pStyle w:val="ListParagraph"/>
              <w:ind w:left="0"/>
              <w:rPr>
                <w:lang w:val="pt-BR"/>
              </w:rPr>
            </w:pPr>
          </w:p>
          <w:p w14:paraId="333D5180" w14:textId="77777777" w:rsidR="00BF7AF3" w:rsidRDefault="00BF7AF3" w:rsidP="00C115E6">
            <w:pPr>
              <w:pStyle w:val="ListParagraph"/>
              <w:ind w:left="0"/>
              <w:rPr>
                <w:lang w:val="pt-BR"/>
              </w:rPr>
            </w:pPr>
          </w:p>
          <w:p w14:paraId="333D5181" w14:textId="77777777" w:rsidR="00BF7AF3" w:rsidRPr="00CE5B9C" w:rsidRDefault="00BF7AF3" w:rsidP="00C115E6">
            <w:pPr>
              <w:pStyle w:val="ListParagraph"/>
              <w:ind w:left="0"/>
              <w:rPr>
                <w:lang w:val="pt-BR"/>
              </w:rPr>
            </w:pPr>
          </w:p>
        </w:tc>
      </w:tr>
    </w:tbl>
    <w:p w14:paraId="333D5183" w14:textId="77777777" w:rsidR="00BF7AF3" w:rsidRDefault="00BF7AF3" w:rsidP="00BF7AF3">
      <w:pPr>
        <w:pStyle w:val="ListParagraph"/>
        <w:rPr>
          <w:lang w:val="pt-BR"/>
        </w:rPr>
      </w:pPr>
    </w:p>
    <w:p w14:paraId="333D5184" w14:textId="7308C7FA" w:rsidR="00D273CF" w:rsidRPr="00D273CF" w:rsidRDefault="00D273CF" w:rsidP="00D273CF">
      <w:pPr>
        <w:pStyle w:val="ListParagraph"/>
        <w:numPr>
          <w:ilvl w:val="0"/>
          <w:numId w:val="2"/>
        </w:numPr>
        <w:rPr>
          <w:lang w:val="pt-BR"/>
        </w:rPr>
      </w:pPr>
      <w:r w:rsidRPr="00D273CF">
        <w:rPr>
          <w:lang w:val="pt-BR"/>
        </w:rPr>
        <w:t>Empresa principal (se houver)</w:t>
      </w:r>
      <w:r w:rsidR="001F7E18">
        <w:rPr>
          <w:lang w:val="pt-BR"/>
        </w:rPr>
        <w:t xml:space="preserve"> </w:t>
      </w:r>
      <w:r w:rsidR="009547C5">
        <w:rPr>
          <w:lang w:val="pt-BR"/>
        </w:rPr>
        <w:t>EXCLUIR</w:t>
      </w:r>
    </w:p>
    <w:tbl>
      <w:tblPr>
        <w:tblStyle w:val="TableGrid"/>
        <w:tblW w:w="0" w:type="auto"/>
        <w:tblInd w:w="720" w:type="dxa"/>
        <w:tblLook w:val="04A0" w:firstRow="1" w:lastRow="0" w:firstColumn="1" w:lastColumn="0" w:noHBand="0" w:noVBand="1"/>
      </w:tblPr>
      <w:tblGrid>
        <w:gridCol w:w="8630"/>
      </w:tblGrid>
      <w:tr w:rsidR="00B7263A" w14:paraId="333D5188" w14:textId="77777777" w:rsidTr="00B7263A">
        <w:tc>
          <w:tcPr>
            <w:tcW w:w="9350" w:type="dxa"/>
          </w:tcPr>
          <w:p w14:paraId="333D5185" w14:textId="77777777" w:rsidR="00B7263A" w:rsidRDefault="00B7263A" w:rsidP="00B7263A">
            <w:pPr>
              <w:pStyle w:val="ListParagraph"/>
              <w:ind w:left="0"/>
            </w:pPr>
          </w:p>
          <w:p w14:paraId="333D5186" w14:textId="77777777" w:rsidR="00B7263A" w:rsidRDefault="00B7263A" w:rsidP="00B7263A">
            <w:pPr>
              <w:pStyle w:val="ListParagraph"/>
              <w:ind w:left="0"/>
            </w:pPr>
          </w:p>
          <w:p w14:paraId="333D5187" w14:textId="77777777" w:rsidR="00BF7AF3" w:rsidRDefault="00BF7AF3" w:rsidP="00B7263A">
            <w:pPr>
              <w:pStyle w:val="ListParagraph"/>
              <w:ind w:left="0"/>
            </w:pPr>
          </w:p>
        </w:tc>
      </w:tr>
    </w:tbl>
    <w:p w14:paraId="333D5189" w14:textId="77777777" w:rsidR="00B7263A" w:rsidRDefault="00B7263A" w:rsidP="00B7263A">
      <w:pPr>
        <w:pStyle w:val="ListParagraph"/>
      </w:pPr>
    </w:p>
    <w:p w14:paraId="333D518A" w14:textId="77777777" w:rsidR="00F060E6" w:rsidRPr="00D672A2" w:rsidRDefault="00F060E6" w:rsidP="00F060E6">
      <w:pPr>
        <w:pStyle w:val="ListParagraph"/>
        <w:numPr>
          <w:ilvl w:val="0"/>
          <w:numId w:val="2"/>
        </w:numPr>
        <w:rPr>
          <w:lang w:val="pt-BR"/>
        </w:rPr>
      </w:pPr>
      <w:r w:rsidRPr="00D672A2">
        <w:rPr>
          <w:lang w:val="pt-BR"/>
        </w:rPr>
        <w:lastRenderedPageBreak/>
        <w:t>Nome,</w:t>
      </w:r>
      <w:r w:rsidR="003F0659" w:rsidRPr="00D672A2">
        <w:rPr>
          <w:lang w:val="pt-BR"/>
        </w:rPr>
        <w:t xml:space="preserve"> e</w:t>
      </w:r>
      <w:r w:rsidRPr="00D672A2">
        <w:rPr>
          <w:lang w:val="pt-BR"/>
        </w:rPr>
        <w:t xml:space="preserve"> endere</w:t>
      </w:r>
      <w:r w:rsidRPr="00D672A2">
        <w:rPr>
          <w:sz w:val="20"/>
          <w:szCs w:val="20"/>
          <w:lang w:val="pt-BR"/>
        </w:rPr>
        <w:t>ç</w:t>
      </w:r>
      <w:r w:rsidRPr="00D672A2">
        <w:rPr>
          <w:lang w:val="pt-BR"/>
        </w:rPr>
        <w:t xml:space="preserve">o dos estabelecimentos que fazem parte do risco (Matriz, filiais, fábricas, lojas, depósitos, etc.) </w:t>
      </w:r>
    </w:p>
    <w:tbl>
      <w:tblPr>
        <w:tblStyle w:val="TableGrid"/>
        <w:tblW w:w="0" w:type="auto"/>
        <w:tblInd w:w="704" w:type="dxa"/>
        <w:tblLook w:val="04A0" w:firstRow="1" w:lastRow="0" w:firstColumn="1" w:lastColumn="0" w:noHBand="0" w:noVBand="1"/>
      </w:tblPr>
      <w:tblGrid>
        <w:gridCol w:w="2882"/>
        <w:gridCol w:w="2882"/>
        <w:gridCol w:w="2882"/>
      </w:tblGrid>
      <w:tr w:rsidR="00F060E6" w:rsidRPr="00D672A2" w14:paraId="333D518E" w14:textId="77777777" w:rsidTr="004C7516">
        <w:trPr>
          <w:trHeight w:val="84"/>
        </w:trPr>
        <w:tc>
          <w:tcPr>
            <w:tcW w:w="2882" w:type="dxa"/>
            <w:shd w:val="clear" w:color="auto" w:fill="0070C0"/>
          </w:tcPr>
          <w:p w14:paraId="333D518B" w14:textId="77777777" w:rsidR="00F060E6" w:rsidRPr="00D672A2" w:rsidRDefault="00F060E6" w:rsidP="00C115E6">
            <w:pPr>
              <w:pStyle w:val="ListParagraph"/>
              <w:ind w:left="0"/>
              <w:jc w:val="center"/>
              <w:rPr>
                <w:color w:val="FFFFFF" w:themeColor="background1"/>
                <w:lang w:val="pt-BR"/>
              </w:rPr>
            </w:pPr>
            <w:r w:rsidRPr="00D672A2">
              <w:rPr>
                <w:color w:val="FFFFFF" w:themeColor="background1"/>
                <w:lang w:val="pt-BR"/>
              </w:rPr>
              <w:t>NOME</w:t>
            </w:r>
          </w:p>
        </w:tc>
        <w:tc>
          <w:tcPr>
            <w:tcW w:w="2882" w:type="dxa"/>
            <w:shd w:val="clear" w:color="auto" w:fill="0070C0"/>
          </w:tcPr>
          <w:p w14:paraId="333D518C" w14:textId="77777777" w:rsidR="00F060E6" w:rsidRPr="00D672A2" w:rsidRDefault="00F060E6" w:rsidP="00C115E6">
            <w:pPr>
              <w:pStyle w:val="ListParagraph"/>
              <w:ind w:left="0"/>
              <w:jc w:val="center"/>
              <w:rPr>
                <w:color w:val="FFFFFF" w:themeColor="background1"/>
                <w:lang w:val="pt-BR"/>
              </w:rPr>
            </w:pPr>
            <w:r w:rsidRPr="00D672A2">
              <w:rPr>
                <w:color w:val="FFFFFF" w:themeColor="background1"/>
                <w:lang w:val="pt-BR"/>
              </w:rPr>
              <w:t>ENDERE</w:t>
            </w:r>
            <w:r w:rsidRPr="00D672A2">
              <w:rPr>
                <w:color w:val="FFFFFF" w:themeColor="background1"/>
                <w:sz w:val="20"/>
                <w:szCs w:val="20"/>
                <w:lang w:val="pt-BR"/>
              </w:rPr>
              <w:t>Ç</w:t>
            </w:r>
            <w:r w:rsidRPr="00D672A2">
              <w:rPr>
                <w:color w:val="FFFFFF" w:themeColor="background1"/>
                <w:lang w:val="pt-BR"/>
              </w:rPr>
              <w:t>O</w:t>
            </w:r>
          </w:p>
        </w:tc>
        <w:tc>
          <w:tcPr>
            <w:tcW w:w="2882" w:type="dxa"/>
            <w:shd w:val="clear" w:color="auto" w:fill="0070C0"/>
          </w:tcPr>
          <w:p w14:paraId="333D518D" w14:textId="77777777" w:rsidR="00F060E6" w:rsidRPr="00D672A2" w:rsidRDefault="00147DE5" w:rsidP="00C115E6">
            <w:pPr>
              <w:pStyle w:val="ListParagraph"/>
              <w:ind w:left="0"/>
              <w:jc w:val="center"/>
              <w:rPr>
                <w:color w:val="FFFFFF" w:themeColor="background1"/>
                <w:lang w:val="pt-BR"/>
              </w:rPr>
            </w:pPr>
            <w:r w:rsidRPr="00D672A2">
              <w:rPr>
                <w:color w:val="FFFFFF" w:themeColor="background1"/>
                <w:lang w:val="pt-BR"/>
              </w:rPr>
              <w:t>MATRIZ/FILIAL</w:t>
            </w:r>
          </w:p>
        </w:tc>
      </w:tr>
      <w:tr w:rsidR="00F060E6" w:rsidRPr="00D672A2" w14:paraId="333D5192" w14:textId="77777777" w:rsidTr="00867B06">
        <w:trPr>
          <w:trHeight w:val="80"/>
        </w:trPr>
        <w:tc>
          <w:tcPr>
            <w:tcW w:w="2882" w:type="dxa"/>
            <w:shd w:val="clear" w:color="auto" w:fill="auto"/>
          </w:tcPr>
          <w:p w14:paraId="333D518F" w14:textId="77777777" w:rsidR="00F060E6" w:rsidRPr="00D672A2" w:rsidRDefault="00F060E6" w:rsidP="00C115E6">
            <w:pPr>
              <w:pStyle w:val="ListParagraph"/>
              <w:ind w:left="0"/>
              <w:rPr>
                <w:lang w:val="pt-BR"/>
              </w:rPr>
            </w:pPr>
          </w:p>
        </w:tc>
        <w:tc>
          <w:tcPr>
            <w:tcW w:w="2882" w:type="dxa"/>
            <w:shd w:val="clear" w:color="auto" w:fill="auto"/>
          </w:tcPr>
          <w:p w14:paraId="333D5190" w14:textId="77777777" w:rsidR="00F060E6" w:rsidRPr="00D672A2" w:rsidRDefault="00F060E6" w:rsidP="00C115E6">
            <w:pPr>
              <w:pStyle w:val="ListParagraph"/>
              <w:ind w:left="0"/>
              <w:rPr>
                <w:lang w:val="pt-BR"/>
              </w:rPr>
            </w:pPr>
          </w:p>
        </w:tc>
        <w:tc>
          <w:tcPr>
            <w:tcW w:w="2882" w:type="dxa"/>
            <w:shd w:val="clear" w:color="auto" w:fill="auto"/>
          </w:tcPr>
          <w:p w14:paraId="333D5191" w14:textId="77777777" w:rsidR="00F060E6" w:rsidRPr="00D672A2" w:rsidRDefault="00F060E6" w:rsidP="00C115E6">
            <w:pPr>
              <w:pStyle w:val="ListParagraph"/>
              <w:ind w:left="0"/>
              <w:rPr>
                <w:lang w:val="pt-BR"/>
              </w:rPr>
            </w:pPr>
          </w:p>
        </w:tc>
      </w:tr>
      <w:tr w:rsidR="00F060E6" w:rsidRPr="00D672A2" w14:paraId="333D5196" w14:textId="77777777" w:rsidTr="00867B06">
        <w:trPr>
          <w:trHeight w:val="80"/>
        </w:trPr>
        <w:tc>
          <w:tcPr>
            <w:tcW w:w="2882" w:type="dxa"/>
            <w:shd w:val="clear" w:color="auto" w:fill="auto"/>
          </w:tcPr>
          <w:p w14:paraId="333D5193" w14:textId="77777777" w:rsidR="00F060E6" w:rsidRPr="00D672A2" w:rsidRDefault="00F060E6" w:rsidP="00C115E6">
            <w:pPr>
              <w:pStyle w:val="ListParagraph"/>
              <w:ind w:left="0"/>
              <w:rPr>
                <w:lang w:val="pt-BR"/>
              </w:rPr>
            </w:pPr>
          </w:p>
        </w:tc>
        <w:tc>
          <w:tcPr>
            <w:tcW w:w="2882" w:type="dxa"/>
            <w:shd w:val="clear" w:color="auto" w:fill="auto"/>
          </w:tcPr>
          <w:p w14:paraId="333D5194" w14:textId="77777777" w:rsidR="00F060E6" w:rsidRPr="00D672A2" w:rsidRDefault="00F060E6" w:rsidP="00C115E6">
            <w:pPr>
              <w:pStyle w:val="ListParagraph"/>
              <w:ind w:left="0"/>
              <w:rPr>
                <w:lang w:val="pt-BR"/>
              </w:rPr>
            </w:pPr>
          </w:p>
        </w:tc>
        <w:tc>
          <w:tcPr>
            <w:tcW w:w="2882" w:type="dxa"/>
            <w:shd w:val="clear" w:color="auto" w:fill="auto"/>
          </w:tcPr>
          <w:p w14:paraId="333D5195" w14:textId="77777777" w:rsidR="00F060E6" w:rsidRPr="00D672A2" w:rsidRDefault="00F060E6" w:rsidP="00C115E6">
            <w:pPr>
              <w:pStyle w:val="ListParagraph"/>
              <w:ind w:left="0"/>
              <w:rPr>
                <w:lang w:val="pt-BR"/>
              </w:rPr>
            </w:pPr>
          </w:p>
        </w:tc>
      </w:tr>
      <w:tr w:rsidR="00F060E6" w:rsidRPr="00D672A2" w14:paraId="333D519A" w14:textId="77777777" w:rsidTr="00867B06">
        <w:trPr>
          <w:trHeight w:val="80"/>
        </w:trPr>
        <w:tc>
          <w:tcPr>
            <w:tcW w:w="2882" w:type="dxa"/>
            <w:shd w:val="clear" w:color="auto" w:fill="auto"/>
          </w:tcPr>
          <w:p w14:paraId="333D5197" w14:textId="77777777" w:rsidR="00F060E6" w:rsidRPr="00D672A2" w:rsidRDefault="00F060E6" w:rsidP="00C115E6">
            <w:pPr>
              <w:pStyle w:val="ListParagraph"/>
              <w:ind w:left="0"/>
              <w:rPr>
                <w:lang w:val="pt-BR"/>
              </w:rPr>
            </w:pPr>
          </w:p>
        </w:tc>
        <w:tc>
          <w:tcPr>
            <w:tcW w:w="2882" w:type="dxa"/>
            <w:shd w:val="clear" w:color="auto" w:fill="auto"/>
          </w:tcPr>
          <w:p w14:paraId="333D5198" w14:textId="77777777" w:rsidR="00F060E6" w:rsidRPr="00D672A2" w:rsidRDefault="00F060E6" w:rsidP="00C115E6">
            <w:pPr>
              <w:pStyle w:val="ListParagraph"/>
              <w:ind w:left="0"/>
              <w:rPr>
                <w:lang w:val="pt-BR"/>
              </w:rPr>
            </w:pPr>
          </w:p>
        </w:tc>
        <w:tc>
          <w:tcPr>
            <w:tcW w:w="2882" w:type="dxa"/>
            <w:shd w:val="clear" w:color="auto" w:fill="auto"/>
          </w:tcPr>
          <w:p w14:paraId="333D5199" w14:textId="77777777" w:rsidR="00F060E6" w:rsidRPr="00D672A2" w:rsidRDefault="00F060E6" w:rsidP="00C115E6">
            <w:pPr>
              <w:pStyle w:val="ListParagraph"/>
              <w:ind w:left="0"/>
              <w:rPr>
                <w:lang w:val="pt-BR"/>
              </w:rPr>
            </w:pPr>
          </w:p>
        </w:tc>
      </w:tr>
      <w:tr w:rsidR="00F060E6" w:rsidRPr="00D672A2" w14:paraId="333D519E" w14:textId="77777777" w:rsidTr="00867B06">
        <w:trPr>
          <w:trHeight w:val="80"/>
        </w:trPr>
        <w:tc>
          <w:tcPr>
            <w:tcW w:w="2882" w:type="dxa"/>
            <w:shd w:val="clear" w:color="auto" w:fill="auto"/>
          </w:tcPr>
          <w:p w14:paraId="333D519B" w14:textId="77777777" w:rsidR="00F060E6" w:rsidRPr="00D672A2" w:rsidRDefault="00F060E6" w:rsidP="00C115E6">
            <w:pPr>
              <w:pStyle w:val="ListParagraph"/>
              <w:ind w:left="0"/>
              <w:rPr>
                <w:lang w:val="pt-BR"/>
              </w:rPr>
            </w:pPr>
          </w:p>
        </w:tc>
        <w:tc>
          <w:tcPr>
            <w:tcW w:w="2882" w:type="dxa"/>
            <w:shd w:val="clear" w:color="auto" w:fill="auto"/>
          </w:tcPr>
          <w:p w14:paraId="333D519C" w14:textId="77777777" w:rsidR="00F060E6" w:rsidRPr="00D672A2" w:rsidRDefault="00F060E6" w:rsidP="00C115E6">
            <w:pPr>
              <w:pStyle w:val="ListParagraph"/>
              <w:ind w:left="0"/>
              <w:rPr>
                <w:lang w:val="pt-BR"/>
              </w:rPr>
            </w:pPr>
          </w:p>
        </w:tc>
        <w:tc>
          <w:tcPr>
            <w:tcW w:w="2882" w:type="dxa"/>
            <w:shd w:val="clear" w:color="auto" w:fill="auto"/>
          </w:tcPr>
          <w:p w14:paraId="333D519D" w14:textId="77777777" w:rsidR="00F060E6" w:rsidRPr="00D672A2" w:rsidRDefault="00F060E6" w:rsidP="00C115E6">
            <w:pPr>
              <w:pStyle w:val="ListParagraph"/>
              <w:ind w:left="0"/>
              <w:rPr>
                <w:lang w:val="pt-BR"/>
              </w:rPr>
            </w:pPr>
          </w:p>
        </w:tc>
      </w:tr>
      <w:tr w:rsidR="00F060E6" w:rsidRPr="00D672A2" w14:paraId="333D51A2" w14:textId="77777777" w:rsidTr="00867B06">
        <w:trPr>
          <w:trHeight w:val="80"/>
        </w:trPr>
        <w:tc>
          <w:tcPr>
            <w:tcW w:w="2882" w:type="dxa"/>
            <w:shd w:val="clear" w:color="auto" w:fill="auto"/>
          </w:tcPr>
          <w:p w14:paraId="333D519F" w14:textId="77777777" w:rsidR="00F060E6" w:rsidRPr="00D672A2" w:rsidRDefault="00F060E6" w:rsidP="00C115E6">
            <w:pPr>
              <w:pStyle w:val="ListParagraph"/>
              <w:ind w:left="0"/>
              <w:rPr>
                <w:lang w:val="pt-BR"/>
              </w:rPr>
            </w:pPr>
          </w:p>
        </w:tc>
        <w:tc>
          <w:tcPr>
            <w:tcW w:w="2882" w:type="dxa"/>
            <w:shd w:val="clear" w:color="auto" w:fill="auto"/>
          </w:tcPr>
          <w:p w14:paraId="333D51A0" w14:textId="77777777" w:rsidR="00F060E6" w:rsidRPr="00D672A2" w:rsidRDefault="00F060E6" w:rsidP="00C115E6">
            <w:pPr>
              <w:pStyle w:val="ListParagraph"/>
              <w:ind w:left="0"/>
              <w:rPr>
                <w:lang w:val="pt-BR"/>
              </w:rPr>
            </w:pPr>
          </w:p>
        </w:tc>
        <w:tc>
          <w:tcPr>
            <w:tcW w:w="2882" w:type="dxa"/>
            <w:shd w:val="clear" w:color="auto" w:fill="auto"/>
          </w:tcPr>
          <w:p w14:paraId="333D51A1" w14:textId="77777777" w:rsidR="00F060E6" w:rsidRPr="00D672A2" w:rsidRDefault="00F060E6" w:rsidP="00C115E6">
            <w:pPr>
              <w:pStyle w:val="ListParagraph"/>
              <w:ind w:left="0"/>
              <w:rPr>
                <w:lang w:val="pt-BR"/>
              </w:rPr>
            </w:pPr>
          </w:p>
        </w:tc>
      </w:tr>
      <w:tr w:rsidR="00F060E6" w:rsidRPr="00D672A2" w14:paraId="333D51A6" w14:textId="77777777" w:rsidTr="00867B06">
        <w:trPr>
          <w:trHeight w:val="80"/>
        </w:trPr>
        <w:tc>
          <w:tcPr>
            <w:tcW w:w="2882" w:type="dxa"/>
            <w:shd w:val="clear" w:color="auto" w:fill="auto"/>
          </w:tcPr>
          <w:p w14:paraId="333D51A3" w14:textId="77777777" w:rsidR="00F060E6" w:rsidRPr="00D672A2" w:rsidRDefault="00F060E6" w:rsidP="00C115E6">
            <w:pPr>
              <w:pStyle w:val="ListParagraph"/>
              <w:ind w:left="0"/>
              <w:rPr>
                <w:lang w:val="pt-BR"/>
              </w:rPr>
            </w:pPr>
          </w:p>
        </w:tc>
        <w:tc>
          <w:tcPr>
            <w:tcW w:w="2882" w:type="dxa"/>
            <w:shd w:val="clear" w:color="auto" w:fill="auto"/>
          </w:tcPr>
          <w:p w14:paraId="333D51A4" w14:textId="77777777" w:rsidR="00F060E6" w:rsidRPr="00D672A2" w:rsidRDefault="00F060E6" w:rsidP="00C115E6">
            <w:pPr>
              <w:pStyle w:val="ListParagraph"/>
              <w:ind w:left="0"/>
              <w:rPr>
                <w:lang w:val="pt-BR"/>
              </w:rPr>
            </w:pPr>
          </w:p>
        </w:tc>
        <w:tc>
          <w:tcPr>
            <w:tcW w:w="2882" w:type="dxa"/>
            <w:shd w:val="clear" w:color="auto" w:fill="auto"/>
          </w:tcPr>
          <w:p w14:paraId="333D51A5" w14:textId="77777777" w:rsidR="00F060E6" w:rsidRPr="00D672A2" w:rsidRDefault="00F060E6" w:rsidP="00C115E6">
            <w:pPr>
              <w:pStyle w:val="ListParagraph"/>
              <w:ind w:left="0"/>
              <w:rPr>
                <w:lang w:val="pt-BR"/>
              </w:rPr>
            </w:pPr>
          </w:p>
        </w:tc>
      </w:tr>
      <w:tr w:rsidR="00F060E6" w:rsidRPr="00D672A2" w14:paraId="333D51AA" w14:textId="77777777" w:rsidTr="00867B06">
        <w:trPr>
          <w:trHeight w:val="80"/>
        </w:trPr>
        <w:tc>
          <w:tcPr>
            <w:tcW w:w="2882" w:type="dxa"/>
            <w:shd w:val="clear" w:color="auto" w:fill="auto"/>
          </w:tcPr>
          <w:p w14:paraId="333D51A7" w14:textId="77777777" w:rsidR="00F060E6" w:rsidRPr="00D672A2" w:rsidRDefault="00F060E6" w:rsidP="00C115E6">
            <w:pPr>
              <w:pStyle w:val="ListParagraph"/>
              <w:ind w:left="0"/>
              <w:rPr>
                <w:lang w:val="pt-BR"/>
              </w:rPr>
            </w:pPr>
          </w:p>
        </w:tc>
        <w:tc>
          <w:tcPr>
            <w:tcW w:w="2882" w:type="dxa"/>
            <w:shd w:val="clear" w:color="auto" w:fill="auto"/>
          </w:tcPr>
          <w:p w14:paraId="333D51A8" w14:textId="77777777" w:rsidR="00F060E6" w:rsidRPr="00D672A2" w:rsidRDefault="00F060E6" w:rsidP="00C115E6">
            <w:pPr>
              <w:pStyle w:val="ListParagraph"/>
              <w:ind w:left="0"/>
              <w:rPr>
                <w:lang w:val="pt-BR"/>
              </w:rPr>
            </w:pPr>
          </w:p>
        </w:tc>
        <w:tc>
          <w:tcPr>
            <w:tcW w:w="2882" w:type="dxa"/>
            <w:shd w:val="clear" w:color="auto" w:fill="auto"/>
          </w:tcPr>
          <w:p w14:paraId="333D51A9" w14:textId="77777777" w:rsidR="00F060E6" w:rsidRPr="00D672A2" w:rsidRDefault="00F060E6" w:rsidP="00C115E6">
            <w:pPr>
              <w:pStyle w:val="ListParagraph"/>
              <w:ind w:left="0"/>
              <w:rPr>
                <w:lang w:val="pt-BR"/>
              </w:rPr>
            </w:pPr>
          </w:p>
        </w:tc>
      </w:tr>
      <w:tr w:rsidR="00F060E6" w:rsidRPr="00D672A2" w14:paraId="333D51AE" w14:textId="77777777" w:rsidTr="00867B06">
        <w:trPr>
          <w:trHeight w:val="80"/>
        </w:trPr>
        <w:tc>
          <w:tcPr>
            <w:tcW w:w="2882" w:type="dxa"/>
            <w:shd w:val="clear" w:color="auto" w:fill="auto"/>
          </w:tcPr>
          <w:p w14:paraId="333D51AB" w14:textId="77777777" w:rsidR="00F060E6" w:rsidRPr="00D672A2" w:rsidRDefault="00F060E6" w:rsidP="00C115E6">
            <w:pPr>
              <w:pStyle w:val="ListParagraph"/>
              <w:ind w:left="0"/>
              <w:rPr>
                <w:lang w:val="pt-BR"/>
              </w:rPr>
            </w:pPr>
          </w:p>
        </w:tc>
        <w:tc>
          <w:tcPr>
            <w:tcW w:w="2882" w:type="dxa"/>
            <w:shd w:val="clear" w:color="auto" w:fill="auto"/>
          </w:tcPr>
          <w:p w14:paraId="333D51AC" w14:textId="77777777" w:rsidR="00F060E6" w:rsidRPr="00D672A2" w:rsidRDefault="00F060E6" w:rsidP="00C115E6">
            <w:pPr>
              <w:pStyle w:val="ListParagraph"/>
              <w:ind w:left="0"/>
              <w:rPr>
                <w:lang w:val="pt-BR"/>
              </w:rPr>
            </w:pPr>
          </w:p>
        </w:tc>
        <w:tc>
          <w:tcPr>
            <w:tcW w:w="2882" w:type="dxa"/>
            <w:shd w:val="clear" w:color="auto" w:fill="auto"/>
          </w:tcPr>
          <w:p w14:paraId="333D51AD" w14:textId="77777777" w:rsidR="00F060E6" w:rsidRPr="00D672A2" w:rsidRDefault="00F060E6" w:rsidP="00C115E6">
            <w:pPr>
              <w:pStyle w:val="ListParagraph"/>
              <w:ind w:left="0"/>
              <w:rPr>
                <w:lang w:val="pt-BR"/>
              </w:rPr>
            </w:pPr>
          </w:p>
        </w:tc>
      </w:tr>
      <w:tr w:rsidR="00F060E6" w:rsidRPr="00D672A2" w14:paraId="333D51B2" w14:textId="77777777" w:rsidTr="00867B06">
        <w:trPr>
          <w:trHeight w:val="80"/>
        </w:trPr>
        <w:tc>
          <w:tcPr>
            <w:tcW w:w="2882" w:type="dxa"/>
            <w:shd w:val="clear" w:color="auto" w:fill="auto"/>
          </w:tcPr>
          <w:p w14:paraId="333D51AF" w14:textId="77777777" w:rsidR="00F060E6" w:rsidRPr="00D672A2" w:rsidRDefault="00F060E6" w:rsidP="00C115E6">
            <w:pPr>
              <w:pStyle w:val="ListParagraph"/>
              <w:ind w:left="0"/>
              <w:rPr>
                <w:lang w:val="pt-BR"/>
              </w:rPr>
            </w:pPr>
          </w:p>
        </w:tc>
        <w:tc>
          <w:tcPr>
            <w:tcW w:w="2882" w:type="dxa"/>
            <w:shd w:val="clear" w:color="auto" w:fill="auto"/>
          </w:tcPr>
          <w:p w14:paraId="333D51B0" w14:textId="77777777" w:rsidR="00F060E6" w:rsidRPr="00D672A2" w:rsidRDefault="00F060E6" w:rsidP="00C115E6">
            <w:pPr>
              <w:pStyle w:val="ListParagraph"/>
              <w:ind w:left="0"/>
              <w:rPr>
                <w:lang w:val="pt-BR"/>
              </w:rPr>
            </w:pPr>
          </w:p>
        </w:tc>
        <w:tc>
          <w:tcPr>
            <w:tcW w:w="2882" w:type="dxa"/>
            <w:shd w:val="clear" w:color="auto" w:fill="auto"/>
          </w:tcPr>
          <w:p w14:paraId="333D51B1" w14:textId="77777777" w:rsidR="00F060E6" w:rsidRPr="00D672A2" w:rsidRDefault="00F060E6" w:rsidP="00C115E6">
            <w:pPr>
              <w:pStyle w:val="ListParagraph"/>
              <w:ind w:left="0"/>
              <w:rPr>
                <w:lang w:val="pt-BR"/>
              </w:rPr>
            </w:pPr>
          </w:p>
        </w:tc>
      </w:tr>
    </w:tbl>
    <w:p w14:paraId="333D51B3" w14:textId="77777777" w:rsidR="00BF7AF3" w:rsidRPr="00D672A2" w:rsidRDefault="00BF7AF3" w:rsidP="00BF7AF3">
      <w:pPr>
        <w:pStyle w:val="ListParagraph"/>
      </w:pPr>
    </w:p>
    <w:p w14:paraId="333D51B4" w14:textId="77777777" w:rsidR="00163351" w:rsidRPr="00D672A2" w:rsidRDefault="00163351" w:rsidP="00163351">
      <w:pPr>
        <w:pStyle w:val="ListParagraph"/>
        <w:numPr>
          <w:ilvl w:val="0"/>
          <w:numId w:val="2"/>
        </w:numPr>
      </w:pPr>
      <w:r w:rsidRPr="00D672A2">
        <w:rPr>
          <w:noProof/>
        </w:rPr>
        <w:t xml:space="preserve">Actividades do </w:t>
      </w:r>
      <w:r w:rsidRPr="00D672A2">
        <w:t>Proponente:</w:t>
      </w:r>
    </w:p>
    <w:p w14:paraId="333D51B5" w14:textId="77777777" w:rsidR="00163351" w:rsidRPr="00D672A2" w:rsidRDefault="00163351" w:rsidP="00163351">
      <w:pPr>
        <w:pStyle w:val="ListParagraph"/>
        <w:numPr>
          <w:ilvl w:val="1"/>
          <w:numId w:val="2"/>
        </w:numPr>
      </w:pPr>
      <w:r w:rsidRPr="00D672A2">
        <w:t>Principal</w:t>
      </w:r>
      <w:r w:rsidR="003F0659" w:rsidRPr="00D672A2">
        <w:t xml:space="preserve">: </w:t>
      </w:r>
    </w:p>
    <w:tbl>
      <w:tblPr>
        <w:tblStyle w:val="TableGrid"/>
        <w:tblW w:w="0" w:type="auto"/>
        <w:tblInd w:w="1440" w:type="dxa"/>
        <w:tblLook w:val="04A0" w:firstRow="1" w:lastRow="0" w:firstColumn="1" w:lastColumn="0" w:noHBand="0" w:noVBand="1"/>
      </w:tblPr>
      <w:tblGrid>
        <w:gridCol w:w="7910"/>
      </w:tblGrid>
      <w:tr w:rsidR="00547FEC" w:rsidRPr="00D672A2" w14:paraId="333D51B9" w14:textId="77777777" w:rsidTr="00547FEC">
        <w:tc>
          <w:tcPr>
            <w:tcW w:w="9350" w:type="dxa"/>
          </w:tcPr>
          <w:p w14:paraId="333D51B6" w14:textId="77777777" w:rsidR="00547FEC" w:rsidRPr="00D672A2" w:rsidRDefault="00547FEC" w:rsidP="003F0659">
            <w:pPr>
              <w:pStyle w:val="ListParagraph"/>
              <w:ind w:left="0"/>
            </w:pPr>
          </w:p>
          <w:p w14:paraId="333D51B7" w14:textId="77777777" w:rsidR="00547FEC" w:rsidRPr="00D672A2" w:rsidRDefault="00547FEC" w:rsidP="003F0659">
            <w:pPr>
              <w:pStyle w:val="ListParagraph"/>
              <w:ind w:left="0"/>
            </w:pPr>
          </w:p>
          <w:p w14:paraId="333D51B8" w14:textId="77777777" w:rsidR="00547FEC" w:rsidRPr="00D672A2" w:rsidRDefault="00547FEC" w:rsidP="003F0659">
            <w:pPr>
              <w:pStyle w:val="ListParagraph"/>
              <w:ind w:left="0"/>
            </w:pPr>
          </w:p>
        </w:tc>
      </w:tr>
    </w:tbl>
    <w:p w14:paraId="333D51BA" w14:textId="77777777" w:rsidR="003F0659" w:rsidRPr="00D672A2" w:rsidRDefault="003F0659" w:rsidP="003F0659">
      <w:pPr>
        <w:pStyle w:val="ListParagraph"/>
        <w:ind w:left="1440"/>
      </w:pPr>
    </w:p>
    <w:p w14:paraId="333D51BB" w14:textId="77777777" w:rsidR="00163351" w:rsidRPr="00D672A2" w:rsidRDefault="003F0659" w:rsidP="00163351">
      <w:pPr>
        <w:pStyle w:val="ListParagraph"/>
        <w:rPr>
          <w:lang w:val="pt-BR"/>
        </w:rPr>
      </w:pPr>
      <w:r w:rsidRPr="00D672A2">
        <w:rPr>
          <w:noProof/>
        </w:rPr>
        <mc:AlternateContent>
          <mc:Choice Requires="wps">
            <w:drawing>
              <wp:anchor distT="0" distB="0" distL="114300" distR="114300" simplePos="0" relativeHeight="251721728" behindDoc="0" locked="0" layoutInCell="1" allowOverlap="1" wp14:anchorId="333D52FF" wp14:editId="333D5300">
                <wp:simplePos x="0" y="0"/>
                <wp:positionH relativeFrom="column">
                  <wp:posOffset>3924300</wp:posOffset>
                </wp:positionH>
                <wp:positionV relativeFrom="paragraph">
                  <wp:posOffset>9525</wp:posOffset>
                </wp:positionV>
                <wp:extent cx="144780" cy="144780"/>
                <wp:effectExtent l="0" t="0" r="26670" b="26670"/>
                <wp:wrapNone/>
                <wp:docPr id="4" name="Rectangle 4"/>
                <wp:cNvGraphicFramePr/>
                <a:graphic xmlns:a="http://schemas.openxmlformats.org/drawingml/2006/main">
                  <a:graphicData uri="http://schemas.microsoft.com/office/word/2010/wordprocessingShape">
                    <wps:wsp>
                      <wps:cNvSpPr/>
                      <wps:spPr>
                        <a:xfrm>
                          <a:off x="0" y="0"/>
                          <a:ext cx="144780" cy="144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0DD865" id="Rectangle 4" o:spid="_x0000_s1026" style="position:absolute;margin-left:309pt;margin-top:.75pt;width:11.4pt;height:11.4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" filled="f" strokecolor="#1f4d78 [1604]" strokeweight="1pt"/>
            </w:pict>
          </mc:Fallback>
        </mc:AlternateContent>
      </w:r>
      <w:r w:rsidR="00163351" w:rsidRPr="00D672A2">
        <w:rPr>
          <w:noProof/>
        </w:rPr>
        <mc:AlternateContent>
          <mc:Choice Requires="wps">
            <w:drawing>
              <wp:anchor distT="0" distB="0" distL="114300" distR="114300" simplePos="0" relativeHeight="251722752" behindDoc="0" locked="0" layoutInCell="1" allowOverlap="1" wp14:anchorId="333D5301" wp14:editId="333D5302">
                <wp:simplePos x="0" y="0"/>
                <wp:positionH relativeFrom="column">
                  <wp:posOffset>4823460</wp:posOffset>
                </wp:positionH>
                <wp:positionV relativeFrom="paragraph">
                  <wp:posOffset>10795</wp:posOffset>
                </wp:positionV>
                <wp:extent cx="144780" cy="144780"/>
                <wp:effectExtent l="0" t="0" r="26670" b="26670"/>
                <wp:wrapNone/>
                <wp:docPr id="5" name="Rectangle 5"/>
                <wp:cNvGraphicFramePr/>
                <a:graphic xmlns:a="http://schemas.openxmlformats.org/drawingml/2006/main">
                  <a:graphicData uri="http://schemas.microsoft.com/office/word/2010/wordprocessingShape">
                    <wps:wsp>
                      <wps:cNvSpPr/>
                      <wps:spPr>
                        <a:xfrm>
                          <a:off x="0" y="0"/>
                          <a:ext cx="144780" cy="144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C9C986" id="Rectangle 5" o:spid="_x0000_s1026" style="position:absolute;margin-left:379.8pt;margin-top:.85pt;width:11.4pt;height:11.4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" filled="f" strokecolor="#1f4d78 [1604]" strokeweight="1pt"/>
            </w:pict>
          </mc:Fallback>
        </mc:AlternateContent>
      </w:r>
      <w:r w:rsidR="00163351" w:rsidRPr="00D672A2">
        <w:rPr>
          <w:noProof/>
        </w:rPr>
        <mc:AlternateContent>
          <mc:Choice Requires="wps">
            <w:drawing>
              <wp:anchor distT="0" distB="0" distL="114300" distR="114300" simplePos="0" relativeHeight="251720704" behindDoc="0" locked="0" layoutInCell="1" allowOverlap="1" wp14:anchorId="333D5303" wp14:editId="333D5304">
                <wp:simplePos x="0" y="0"/>
                <wp:positionH relativeFrom="column">
                  <wp:posOffset>2529840</wp:posOffset>
                </wp:positionH>
                <wp:positionV relativeFrom="paragraph">
                  <wp:posOffset>5080</wp:posOffset>
                </wp:positionV>
                <wp:extent cx="144780" cy="144780"/>
                <wp:effectExtent l="0" t="0" r="26670" b="26670"/>
                <wp:wrapNone/>
                <wp:docPr id="3" name="Rectangle 3"/>
                <wp:cNvGraphicFramePr/>
                <a:graphic xmlns:a="http://schemas.openxmlformats.org/drawingml/2006/main">
                  <a:graphicData uri="http://schemas.microsoft.com/office/word/2010/wordprocessingShape">
                    <wps:wsp>
                      <wps:cNvSpPr/>
                      <wps:spPr>
                        <a:xfrm>
                          <a:off x="0" y="0"/>
                          <a:ext cx="144780" cy="144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FAF2B5" id="Rectangle 3" o:spid="_x0000_s1026" style="position:absolute;margin-left:199.2pt;margin-top:.4pt;width:11.4pt;height:11.4pt;z-index:251720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" filled="f" strokecolor="#1f4d78 [1604]" strokeweight="1pt"/>
            </w:pict>
          </mc:Fallback>
        </mc:AlternateContent>
      </w:r>
      <w:r w:rsidR="00163351" w:rsidRPr="00D672A2">
        <w:rPr>
          <w:noProof/>
        </w:rPr>
        <mc:AlternateContent>
          <mc:Choice Requires="wps">
            <w:drawing>
              <wp:anchor distT="0" distB="0" distL="114300" distR="114300" simplePos="0" relativeHeight="251719680" behindDoc="0" locked="0" layoutInCell="1" allowOverlap="1" wp14:anchorId="333D5305" wp14:editId="333D5306">
                <wp:simplePos x="0" y="0"/>
                <wp:positionH relativeFrom="column">
                  <wp:posOffset>1127760</wp:posOffset>
                </wp:positionH>
                <wp:positionV relativeFrom="paragraph">
                  <wp:posOffset>5080</wp:posOffset>
                </wp:positionV>
                <wp:extent cx="144780" cy="144780"/>
                <wp:effectExtent l="0" t="0" r="26670" b="26670"/>
                <wp:wrapNone/>
                <wp:docPr id="1" name="Rectangle 1"/>
                <wp:cNvGraphicFramePr/>
                <a:graphic xmlns:a="http://schemas.openxmlformats.org/drawingml/2006/main">
                  <a:graphicData uri="http://schemas.microsoft.com/office/word/2010/wordprocessingShape">
                    <wps:wsp>
                      <wps:cNvSpPr/>
                      <wps:spPr>
                        <a:xfrm>
                          <a:off x="0" y="0"/>
                          <a:ext cx="144780" cy="144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F4E68A" id="Rectangle 1" o:spid="_x0000_s1026" style="position:absolute;margin-left:88.8pt;margin-top:.4pt;width:11.4pt;height:11.4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" filled="f" strokecolor="#1f4d78 [1604]" strokeweight="1pt"/>
            </w:pict>
          </mc:Fallback>
        </mc:AlternateContent>
      </w:r>
      <w:r w:rsidR="00163351" w:rsidRPr="00D672A2">
        <w:rPr>
          <w:lang w:val="pt-BR"/>
        </w:rPr>
        <w:t xml:space="preserve">Fabricante          </w:t>
      </w:r>
      <w:r w:rsidR="00163351" w:rsidRPr="00D672A2">
        <w:rPr>
          <w:lang w:val="pt-BR"/>
        </w:rPr>
        <w:tab/>
        <w:t>Distribuidor</w:t>
      </w:r>
      <w:r w:rsidR="00163351" w:rsidRPr="00D672A2">
        <w:rPr>
          <w:lang w:val="pt-BR"/>
        </w:rPr>
        <w:tab/>
      </w:r>
      <w:r w:rsidR="00163351" w:rsidRPr="00D672A2">
        <w:rPr>
          <w:lang w:val="pt-BR"/>
        </w:rPr>
        <w:tab/>
        <w:t xml:space="preserve">Importador </w:t>
      </w:r>
      <w:r w:rsidR="00163351" w:rsidRPr="00D672A2">
        <w:rPr>
          <w:lang w:val="pt-BR"/>
        </w:rPr>
        <w:tab/>
        <w:t xml:space="preserve">           Outro:        ____________</w:t>
      </w:r>
    </w:p>
    <w:p w14:paraId="333D51BC" w14:textId="77777777" w:rsidR="00F060E6" w:rsidRPr="00D672A2" w:rsidRDefault="00F060E6" w:rsidP="00F060E6">
      <w:pPr>
        <w:pStyle w:val="ListParagraph"/>
        <w:ind w:left="1440"/>
        <w:rPr>
          <w:noProof/>
        </w:rPr>
      </w:pPr>
    </w:p>
    <w:p w14:paraId="333D51BD" w14:textId="70BC5BC3" w:rsidR="00163351" w:rsidRPr="00D672A2" w:rsidRDefault="00F060E6" w:rsidP="00163351">
      <w:pPr>
        <w:pStyle w:val="ListParagraph"/>
        <w:numPr>
          <w:ilvl w:val="1"/>
          <w:numId w:val="2"/>
        </w:numPr>
        <w:rPr>
          <w:noProof/>
          <w:lang w:val="pt-BR"/>
        </w:rPr>
      </w:pPr>
      <w:r w:rsidRPr="00D672A2">
        <w:rPr>
          <w:noProof/>
          <w:lang w:val="pt-BR"/>
        </w:rPr>
        <w:t>Outras, inclusive as realizadas fora dos locais especificados no item 6</w:t>
      </w:r>
      <w:r w:rsidR="00EE3636" w:rsidRPr="00D672A2">
        <w:rPr>
          <w:noProof/>
          <w:lang w:val="pt-BR"/>
        </w:rPr>
        <w:t xml:space="preserve"> ITEM 7 (ATIVIDADE SECUNDÁRIA)</w:t>
      </w:r>
    </w:p>
    <w:tbl>
      <w:tblPr>
        <w:tblStyle w:val="TableGrid"/>
        <w:tblW w:w="0" w:type="auto"/>
        <w:tblInd w:w="720" w:type="dxa"/>
        <w:tblLook w:val="04A0" w:firstRow="1" w:lastRow="0" w:firstColumn="1" w:lastColumn="0" w:noHBand="0" w:noVBand="1"/>
      </w:tblPr>
      <w:tblGrid>
        <w:gridCol w:w="8630"/>
      </w:tblGrid>
      <w:tr w:rsidR="00F060E6" w:rsidRPr="00D672A2" w14:paraId="333D51C1" w14:textId="77777777" w:rsidTr="00F060E6">
        <w:tc>
          <w:tcPr>
            <w:tcW w:w="8630" w:type="dxa"/>
          </w:tcPr>
          <w:p w14:paraId="333D51BE" w14:textId="77777777" w:rsidR="00F060E6" w:rsidRPr="00D672A2" w:rsidRDefault="00F060E6" w:rsidP="00B7263A">
            <w:pPr>
              <w:pStyle w:val="ListParagraph"/>
              <w:ind w:left="0"/>
              <w:rPr>
                <w:lang w:val="pt-BR"/>
              </w:rPr>
            </w:pPr>
          </w:p>
          <w:p w14:paraId="333D51BF" w14:textId="77777777" w:rsidR="003F0659" w:rsidRPr="00D672A2" w:rsidRDefault="003F0659" w:rsidP="00B7263A">
            <w:pPr>
              <w:pStyle w:val="ListParagraph"/>
              <w:ind w:left="0"/>
              <w:rPr>
                <w:lang w:val="pt-BR"/>
              </w:rPr>
            </w:pPr>
          </w:p>
          <w:p w14:paraId="333D51C0" w14:textId="77777777" w:rsidR="00547FEC" w:rsidRPr="00D672A2" w:rsidRDefault="00547FEC" w:rsidP="00B7263A">
            <w:pPr>
              <w:pStyle w:val="ListParagraph"/>
              <w:ind w:left="0"/>
              <w:rPr>
                <w:lang w:val="pt-BR"/>
              </w:rPr>
            </w:pPr>
          </w:p>
        </w:tc>
      </w:tr>
    </w:tbl>
    <w:p w14:paraId="333D51C2" w14:textId="77777777" w:rsidR="00163351" w:rsidRPr="00D672A2" w:rsidRDefault="00163351" w:rsidP="00B7263A">
      <w:pPr>
        <w:pStyle w:val="ListParagraph"/>
        <w:rPr>
          <w:lang w:val="pt-BR"/>
        </w:rPr>
      </w:pPr>
    </w:p>
    <w:p w14:paraId="333D51C3" w14:textId="62B105ED" w:rsidR="00494616" w:rsidRPr="00D672A2" w:rsidRDefault="00494616" w:rsidP="003F0659">
      <w:pPr>
        <w:pStyle w:val="ListParagraph"/>
        <w:numPr>
          <w:ilvl w:val="0"/>
          <w:numId w:val="2"/>
        </w:numPr>
        <w:rPr>
          <w:noProof/>
          <w:lang w:val="pt-BR"/>
        </w:rPr>
      </w:pPr>
      <w:r w:rsidRPr="00D672A2">
        <w:rPr>
          <w:noProof/>
          <w:lang w:val="pt-BR"/>
        </w:rPr>
        <w:t>Existe alguma previsão para ampliação das atividades do Proponente, no período de vigência do seguro proposto? Caso afirmativo, fornecer detalhes</w:t>
      </w:r>
      <w:r w:rsidR="00E42547" w:rsidRPr="00D672A2">
        <w:rPr>
          <w:noProof/>
          <w:lang w:val="pt-BR"/>
        </w:rPr>
        <w:t>.</w:t>
      </w:r>
    </w:p>
    <w:tbl>
      <w:tblPr>
        <w:tblStyle w:val="TableGrid"/>
        <w:tblW w:w="0" w:type="auto"/>
        <w:tblInd w:w="720" w:type="dxa"/>
        <w:tblLook w:val="04A0" w:firstRow="1" w:lastRow="0" w:firstColumn="1" w:lastColumn="0" w:noHBand="0" w:noVBand="1"/>
      </w:tblPr>
      <w:tblGrid>
        <w:gridCol w:w="8630"/>
      </w:tblGrid>
      <w:tr w:rsidR="00E42547" w:rsidRPr="00547FEC" w14:paraId="333D51C6" w14:textId="77777777" w:rsidTr="00E42547">
        <w:tc>
          <w:tcPr>
            <w:tcW w:w="9350" w:type="dxa"/>
          </w:tcPr>
          <w:p w14:paraId="333D51C4" w14:textId="77777777" w:rsidR="00E42547" w:rsidRDefault="00E42547" w:rsidP="00E42547">
            <w:pPr>
              <w:pStyle w:val="ListParagraph"/>
              <w:ind w:left="0"/>
              <w:rPr>
                <w:noProof/>
                <w:lang w:val="pt-BR"/>
              </w:rPr>
            </w:pPr>
          </w:p>
          <w:p w14:paraId="333D51C5" w14:textId="77777777" w:rsidR="00E42547" w:rsidRDefault="00E42547" w:rsidP="00E42547">
            <w:pPr>
              <w:pStyle w:val="ListParagraph"/>
              <w:ind w:left="0"/>
              <w:rPr>
                <w:noProof/>
                <w:lang w:val="pt-BR"/>
              </w:rPr>
            </w:pPr>
          </w:p>
        </w:tc>
      </w:tr>
    </w:tbl>
    <w:p w14:paraId="333D51C7" w14:textId="77777777" w:rsidR="00E42547" w:rsidRDefault="00E42547" w:rsidP="00E42547">
      <w:pPr>
        <w:pStyle w:val="ListParagraph"/>
        <w:rPr>
          <w:noProof/>
          <w:lang w:val="pt-BR"/>
        </w:rPr>
      </w:pPr>
    </w:p>
    <w:p w14:paraId="333D51C8" w14:textId="3C3D4903" w:rsidR="00D76F63" w:rsidRPr="00D672A2" w:rsidRDefault="003F0659" w:rsidP="00E1446D">
      <w:pPr>
        <w:pStyle w:val="Heading3"/>
        <w:rPr>
          <w:b/>
        </w:rPr>
      </w:pPr>
      <w:r w:rsidRPr="00D672A2">
        <w:rPr>
          <w:noProof/>
          <w:lang w:val="pt-BR"/>
        </w:rPr>
        <w:t xml:space="preserve">Com relação ao trânsito ou permanência de terceiros nos estabelecimentos do proponente, indicar o número aproximado de pessoas, que transitam </w:t>
      </w:r>
      <w:r w:rsidRPr="00D672A2">
        <w:rPr>
          <w:b/>
          <w:noProof/>
          <w:u w:val="single"/>
          <w:lang w:val="pt-BR"/>
        </w:rPr>
        <w:t>diariamente</w:t>
      </w:r>
      <w:r w:rsidRPr="00D672A2">
        <w:rPr>
          <w:noProof/>
          <w:lang w:val="pt-BR"/>
        </w:rPr>
        <w:t xml:space="preserve"> nestes locais: </w:t>
      </w:r>
    </w:p>
    <w:p w14:paraId="333D51C9" w14:textId="77777777" w:rsidR="003F0659" w:rsidRPr="00D672A2" w:rsidRDefault="003F0659" w:rsidP="003F0659">
      <w:pPr>
        <w:pStyle w:val="ListParagraph"/>
        <w:rPr>
          <w:noProof/>
          <w:lang w:val="pt-BR"/>
        </w:rPr>
      </w:pPr>
    </w:p>
    <w:p w14:paraId="333D51CA" w14:textId="6F359C9A" w:rsidR="003F0659" w:rsidRPr="00D672A2" w:rsidRDefault="003F0659" w:rsidP="003F0659">
      <w:pPr>
        <w:pStyle w:val="ListParagraph"/>
        <w:numPr>
          <w:ilvl w:val="0"/>
          <w:numId w:val="2"/>
        </w:numPr>
        <w:rPr>
          <w:noProof/>
          <w:lang w:val="pt-BR"/>
        </w:rPr>
      </w:pPr>
      <w:r w:rsidRPr="00D672A2">
        <w:rPr>
          <w:noProof/>
          <w:lang w:val="pt-BR"/>
        </w:rPr>
        <w:t>Assinalar se nos locais de risco existem</w:t>
      </w:r>
      <w:r w:rsidR="006E084F" w:rsidRPr="00D672A2">
        <w:rPr>
          <mc:AlternateContent>
            <mc:Choice Requires="w16se"/>
            <mc:Fallback>
              <w:rFonts w:ascii="Segoe UI Emoji" w:eastAsia="Segoe UI Emoji" w:hAnsi="Segoe UI Emoji" w:cs="Segoe UI Emoji"/>
            </mc:Fallback>
          </mc:AlternateContent>
          <w:noProof/>
          <w:lang w:val="pt-BR"/>
        </w:rPr>
        <mc:AlternateContent>
          <mc:Choice Requires="w16se">
            <w16se:symEx w16se:font="Segoe UI Emoji" w16se:char="2639"/>
          </mc:Choice>
          <mc:Fallback>
            <w:t>☹</w:t>
          </mc:Fallback>
        </mc:AlternateContent>
      </w:r>
      <w:r w:rsidR="006E084F" w:rsidRPr="00D672A2">
        <w:rPr>
          <w:noProof/>
          <w:lang w:val="pt-BR"/>
        </w:rPr>
        <w:t>ASSINALAR CASO NAÕ TENHA NENHUM DOS ABAIXO</w:t>
      </w:r>
    </w:p>
    <w:p w14:paraId="333D51CB" w14:textId="77777777" w:rsidR="003F0659" w:rsidRPr="00D672A2" w:rsidRDefault="003F0659" w:rsidP="003F0659">
      <w:pPr>
        <w:pStyle w:val="ListParagraph"/>
        <w:rPr>
          <w:noProof/>
          <w:lang w:val="pt-BR"/>
        </w:rPr>
      </w:pPr>
    </w:p>
    <w:tbl>
      <w:tblPr>
        <w:tblStyle w:val="TableGrid"/>
        <w:tblW w:w="0" w:type="auto"/>
        <w:tblInd w:w="720" w:type="dxa"/>
        <w:tblLook w:val="04A0" w:firstRow="1" w:lastRow="0" w:firstColumn="1" w:lastColumn="0" w:noHBand="0" w:noVBand="1"/>
      </w:tblPr>
      <w:tblGrid>
        <w:gridCol w:w="268"/>
        <w:gridCol w:w="4046"/>
        <w:gridCol w:w="236"/>
        <w:gridCol w:w="4080"/>
      </w:tblGrid>
      <w:tr w:rsidR="003F0659" w:rsidRPr="00D672A2" w14:paraId="333D51D0" w14:textId="77777777" w:rsidTr="003F0659">
        <w:tc>
          <w:tcPr>
            <w:tcW w:w="268" w:type="dxa"/>
          </w:tcPr>
          <w:p w14:paraId="333D51CC" w14:textId="77777777" w:rsidR="003F0659" w:rsidRPr="00D672A2" w:rsidRDefault="003F0659" w:rsidP="003F0659">
            <w:pPr>
              <w:pStyle w:val="ListParagraph"/>
              <w:ind w:left="0"/>
              <w:rPr>
                <w:noProof/>
                <w:lang w:val="pt-BR"/>
              </w:rPr>
            </w:pPr>
          </w:p>
        </w:tc>
        <w:tc>
          <w:tcPr>
            <w:tcW w:w="4046" w:type="dxa"/>
          </w:tcPr>
          <w:p w14:paraId="333D51CD" w14:textId="77777777" w:rsidR="003F0659" w:rsidRPr="00D672A2" w:rsidRDefault="003F0659" w:rsidP="003F0659">
            <w:pPr>
              <w:pStyle w:val="ListParagraph"/>
              <w:ind w:left="0"/>
              <w:rPr>
                <w:noProof/>
                <w:lang w:val="pt-BR"/>
              </w:rPr>
            </w:pPr>
            <w:r w:rsidRPr="00D672A2">
              <w:rPr>
                <w:noProof/>
                <w:lang w:val="pt-BR"/>
              </w:rPr>
              <w:t>Anúncios ou letreiros do Proponente em via pública ou em local de terceiros</w:t>
            </w:r>
          </w:p>
        </w:tc>
        <w:tc>
          <w:tcPr>
            <w:tcW w:w="236" w:type="dxa"/>
          </w:tcPr>
          <w:p w14:paraId="333D51CE" w14:textId="77777777" w:rsidR="003F0659" w:rsidRPr="00D672A2" w:rsidRDefault="003F0659" w:rsidP="003F0659">
            <w:pPr>
              <w:pStyle w:val="ListParagraph"/>
              <w:ind w:left="0"/>
              <w:rPr>
                <w:noProof/>
                <w:lang w:val="pt-BR"/>
              </w:rPr>
            </w:pPr>
          </w:p>
        </w:tc>
        <w:tc>
          <w:tcPr>
            <w:tcW w:w="4080" w:type="dxa"/>
          </w:tcPr>
          <w:p w14:paraId="333D51CF" w14:textId="77777777" w:rsidR="003F0659" w:rsidRPr="00D672A2" w:rsidRDefault="003F0659" w:rsidP="003F0659">
            <w:pPr>
              <w:rPr>
                <w:noProof/>
                <w:lang w:val="pt-BR"/>
              </w:rPr>
            </w:pPr>
            <w:r w:rsidRPr="00D672A2">
              <w:rPr>
                <w:noProof/>
                <w:lang w:val="pt-BR"/>
              </w:rPr>
              <w:t>Desvio ferroviário e/ou estrada de ferro própria;</w:t>
            </w:r>
          </w:p>
        </w:tc>
      </w:tr>
      <w:tr w:rsidR="003F0659" w:rsidRPr="00D672A2" w14:paraId="333D51D5" w14:textId="77777777" w:rsidTr="003F0659">
        <w:tc>
          <w:tcPr>
            <w:tcW w:w="268" w:type="dxa"/>
          </w:tcPr>
          <w:p w14:paraId="333D51D1" w14:textId="77777777" w:rsidR="003F0659" w:rsidRPr="00D672A2" w:rsidRDefault="003F0659" w:rsidP="003F0659">
            <w:pPr>
              <w:pStyle w:val="ListParagraph"/>
              <w:ind w:left="0"/>
              <w:rPr>
                <w:noProof/>
                <w:lang w:val="pt-BR"/>
              </w:rPr>
            </w:pPr>
          </w:p>
        </w:tc>
        <w:tc>
          <w:tcPr>
            <w:tcW w:w="4046" w:type="dxa"/>
          </w:tcPr>
          <w:p w14:paraId="333D51D2" w14:textId="77777777" w:rsidR="003F0659" w:rsidRPr="00D672A2" w:rsidRDefault="008D4E93" w:rsidP="003F0659">
            <w:pPr>
              <w:pStyle w:val="ListParagraph"/>
              <w:ind w:left="0"/>
              <w:rPr>
                <w:noProof/>
                <w:lang w:val="pt-BR"/>
              </w:rPr>
            </w:pPr>
            <w:r w:rsidRPr="00D672A2">
              <w:rPr>
                <w:noProof/>
                <w:lang w:val="pt-BR"/>
              </w:rPr>
              <w:t>Equipamentos móveis: pontes rolantes, empilhadeiras, etc.</w:t>
            </w:r>
          </w:p>
        </w:tc>
        <w:tc>
          <w:tcPr>
            <w:tcW w:w="236" w:type="dxa"/>
          </w:tcPr>
          <w:p w14:paraId="333D51D3" w14:textId="77777777" w:rsidR="003F0659" w:rsidRPr="00D672A2" w:rsidRDefault="003F0659" w:rsidP="003F0659">
            <w:pPr>
              <w:pStyle w:val="ListParagraph"/>
              <w:ind w:left="0"/>
              <w:rPr>
                <w:noProof/>
                <w:lang w:val="pt-BR"/>
              </w:rPr>
            </w:pPr>
          </w:p>
        </w:tc>
        <w:tc>
          <w:tcPr>
            <w:tcW w:w="4080" w:type="dxa"/>
          </w:tcPr>
          <w:p w14:paraId="333D51D4" w14:textId="77777777" w:rsidR="003F0659" w:rsidRPr="00D672A2" w:rsidRDefault="008D4E93" w:rsidP="003F0659">
            <w:pPr>
              <w:pStyle w:val="ListParagraph"/>
              <w:ind w:left="0"/>
              <w:rPr>
                <w:noProof/>
                <w:lang w:val="pt-BR"/>
              </w:rPr>
            </w:pPr>
            <w:r w:rsidRPr="00D672A2">
              <w:rPr>
                <w:noProof/>
                <w:lang w:val="pt-BR"/>
              </w:rPr>
              <w:t>Caldeiras</w:t>
            </w:r>
          </w:p>
        </w:tc>
      </w:tr>
      <w:tr w:rsidR="003F0659" w:rsidRPr="00D672A2" w14:paraId="333D51DA" w14:textId="77777777" w:rsidTr="003F0659">
        <w:tc>
          <w:tcPr>
            <w:tcW w:w="268" w:type="dxa"/>
          </w:tcPr>
          <w:p w14:paraId="333D51D6" w14:textId="77777777" w:rsidR="003F0659" w:rsidRPr="00D672A2" w:rsidRDefault="003F0659" w:rsidP="003F0659">
            <w:pPr>
              <w:pStyle w:val="ListParagraph"/>
              <w:ind w:left="0"/>
              <w:rPr>
                <w:noProof/>
                <w:lang w:val="pt-BR"/>
              </w:rPr>
            </w:pPr>
          </w:p>
        </w:tc>
        <w:tc>
          <w:tcPr>
            <w:tcW w:w="4046" w:type="dxa"/>
          </w:tcPr>
          <w:p w14:paraId="333D51D7" w14:textId="77777777" w:rsidR="003F0659" w:rsidRPr="00D672A2" w:rsidRDefault="008D4E93" w:rsidP="003F0659">
            <w:pPr>
              <w:pStyle w:val="ListParagraph"/>
              <w:ind w:left="0"/>
              <w:rPr>
                <w:noProof/>
                <w:lang w:val="pt-BR"/>
              </w:rPr>
            </w:pPr>
            <w:r w:rsidRPr="00D672A2">
              <w:rPr>
                <w:noProof/>
                <w:lang w:val="pt-BR"/>
              </w:rPr>
              <w:t>Substâncias tóxicas, corrosivas, inflamáveis ou explosivas</w:t>
            </w:r>
          </w:p>
        </w:tc>
        <w:tc>
          <w:tcPr>
            <w:tcW w:w="236" w:type="dxa"/>
          </w:tcPr>
          <w:p w14:paraId="333D51D8" w14:textId="77777777" w:rsidR="003F0659" w:rsidRPr="00D672A2" w:rsidRDefault="003F0659" w:rsidP="003F0659">
            <w:pPr>
              <w:pStyle w:val="ListParagraph"/>
              <w:ind w:left="0"/>
              <w:rPr>
                <w:noProof/>
                <w:lang w:val="pt-BR"/>
              </w:rPr>
            </w:pPr>
          </w:p>
        </w:tc>
        <w:tc>
          <w:tcPr>
            <w:tcW w:w="4080" w:type="dxa"/>
          </w:tcPr>
          <w:p w14:paraId="333D51D9" w14:textId="77777777" w:rsidR="003F0659" w:rsidRPr="00D672A2" w:rsidRDefault="008D4E93" w:rsidP="003F0659">
            <w:pPr>
              <w:pStyle w:val="ListParagraph"/>
              <w:ind w:left="0"/>
              <w:rPr>
                <w:noProof/>
                <w:lang w:val="pt-BR"/>
              </w:rPr>
            </w:pPr>
            <w:r w:rsidRPr="00D672A2">
              <w:rPr>
                <w:noProof/>
                <w:lang w:val="pt-BR"/>
              </w:rPr>
              <w:t>Restaurantes ou similares</w:t>
            </w:r>
          </w:p>
        </w:tc>
      </w:tr>
    </w:tbl>
    <w:p w14:paraId="333D51DB" w14:textId="77777777" w:rsidR="003F0659" w:rsidRPr="00D672A2" w:rsidRDefault="003F0659" w:rsidP="003F0659">
      <w:pPr>
        <w:pStyle w:val="ListParagraph"/>
        <w:rPr>
          <w:noProof/>
          <w:lang w:val="pt-BR"/>
        </w:rPr>
      </w:pPr>
    </w:p>
    <w:p w14:paraId="333D51DC" w14:textId="77777777" w:rsidR="00547FEC" w:rsidRPr="00D672A2" w:rsidRDefault="00547FEC" w:rsidP="003F0659">
      <w:pPr>
        <w:pStyle w:val="ListParagraph"/>
        <w:rPr>
          <w:noProof/>
          <w:lang w:val="pt-BR"/>
        </w:rPr>
      </w:pPr>
    </w:p>
    <w:p w14:paraId="333D51DD" w14:textId="77777777" w:rsidR="004C7516" w:rsidRPr="00D672A2" w:rsidRDefault="00873517" w:rsidP="00873517">
      <w:pPr>
        <w:pStyle w:val="ListParagraph"/>
        <w:numPr>
          <w:ilvl w:val="0"/>
          <w:numId w:val="2"/>
        </w:numPr>
        <w:rPr>
          <w:lang w:val="pt-BR"/>
        </w:rPr>
      </w:pPr>
      <w:r w:rsidRPr="00D672A2">
        <w:rPr>
          <w:lang w:val="pt-BR"/>
        </w:rPr>
        <w:t xml:space="preserve">Faturamento Bruto da empresa: </w:t>
      </w:r>
    </w:p>
    <w:p w14:paraId="333D51DE" w14:textId="77777777" w:rsidR="004C7516" w:rsidRDefault="004C7516" w:rsidP="004C7516">
      <w:pPr>
        <w:pStyle w:val="ListParagraph"/>
        <w:rPr>
          <w:lang w:val="pt-BR"/>
        </w:rPr>
      </w:pPr>
    </w:p>
    <w:tbl>
      <w:tblPr>
        <w:tblStyle w:val="TableGrid"/>
        <w:tblW w:w="0" w:type="auto"/>
        <w:tblInd w:w="720" w:type="dxa"/>
        <w:tblLook w:val="04A0" w:firstRow="1" w:lastRow="0" w:firstColumn="1" w:lastColumn="0" w:noHBand="0" w:noVBand="1"/>
      </w:tblPr>
      <w:tblGrid>
        <w:gridCol w:w="2829"/>
        <w:gridCol w:w="2896"/>
        <w:gridCol w:w="2905"/>
      </w:tblGrid>
      <w:tr w:rsidR="004C7516" w14:paraId="333D51E3" w14:textId="77777777" w:rsidTr="004C7516">
        <w:tc>
          <w:tcPr>
            <w:tcW w:w="2829" w:type="dxa"/>
            <w:shd w:val="clear" w:color="auto" w:fill="0070C0"/>
          </w:tcPr>
          <w:p w14:paraId="333D51DF" w14:textId="77777777" w:rsidR="004C7516" w:rsidRPr="004C7516" w:rsidRDefault="004C7516" w:rsidP="004C7516">
            <w:pPr>
              <w:pStyle w:val="ListParagraph"/>
              <w:ind w:left="0"/>
              <w:jc w:val="center"/>
              <w:rPr>
                <w:b/>
                <w:color w:val="FFFFFF" w:themeColor="background1"/>
                <w:lang w:val="pt-BR"/>
              </w:rPr>
            </w:pPr>
            <w:r w:rsidRPr="004C7516">
              <w:rPr>
                <w:b/>
                <w:color w:val="FFFFFF" w:themeColor="background1"/>
                <w:lang w:val="pt-BR"/>
              </w:rPr>
              <w:t>CONCE</w:t>
            </w:r>
            <w:r w:rsidR="0064615B">
              <w:rPr>
                <w:b/>
                <w:color w:val="FFFFFF" w:themeColor="background1"/>
                <w:lang w:val="pt-BR"/>
              </w:rPr>
              <w:t>I</w:t>
            </w:r>
            <w:r w:rsidRPr="004C7516">
              <w:rPr>
                <w:b/>
                <w:color w:val="FFFFFF" w:themeColor="background1"/>
                <w:lang w:val="pt-BR"/>
              </w:rPr>
              <w:t>TO</w:t>
            </w:r>
          </w:p>
          <w:p w14:paraId="333D51E0" w14:textId="77777777" w:rsidR="004C7516" w:rsidRPr="004C7516" w:rsidRDefault="004C7516" w:rsidP="004C7516">
            <w:pPr>
              <w:pStyle w:val="ListParagraph"/>
              <w:ind w:left="0"/>
              <w:jc w:val="center"/>
              <w:rPr>
                <w:b/>
                <w:color w:val="FFFFFF" w:themeColor="background1"/>
                <w:lang w:val="pt-BR"/>
              </w:rPr>
            </w:pPr>
          </w:p>
        </w:tc>
        <w:tc>
          <w:tcPr>
            <w:tcW w:w="2896" w:type="dxa"/>
            <w:shd w:val="clear" w:color="auto" w:fill="0070C0"/>
          </w:tcPr>
          <w:p w14:paraId="333D51E1" w14:textId="77777777" w:rsidR="004C7516" w:rsidRPr="004C7516" w:rsidRDefault="004C7516" w:rsidP="004C7516">
            <w:pPr>
              <w:pStyle w:val="ListParagraph"/>
              <w:ind w:left="0"/>
              <w:jc w:val="center"/>
              <w:rPr>
                <w:b/>
                <w:color w:val="FFFFFF" w:themeColor="background1"/>
                <w:lang w:val="pt-BR"/>
              </w:rPr>
            </w:pPr>
            <w:r w:rsidRPr="004C7516">
              <w:rPr>
                <w:b/>
                <w:color w:val="FFFFFF" w:themeColor="background1"/>
                <w:lang w:val="pt-BR"/>
              </w:rPr>
              <w:t>Nos últimos 12 meses</w:t>
            </w:r>
          </w:p>
        </w:tc>
        <w:tc>
          <w:tcPr>
            <w:tcW w:w="2905" w:type="dxa"/>
            <w:shd w:val="clear" w:color="auto" w:fill="0070C0"/>
          </w:tcPr>
          <w:p w14:paraId="333D51E2" w14:textId="77777777" w:rsidR="004C7516" w:rsidRPr="004C7516" w:rsidRDefault="004C7516" w:rsidP="004C7516">
            <w:pPr>
              <w:pStyle w:val="ListParagraph"/>
              <w:ind w:left="0"/>
              <w:jc w:val="center"/>
              <w:rPr>
                <w:b/>
                <w:color w:val="FFFFFF" w:themeColor="background1"/>
                <w:lang w:val="pt-BR"/>
              </w:rPr>
            </w:pPr>
            <w:r w:rsidRPr="004C7516">
              <w:rPr>
                <w:b/>
                <w:color w:val="FFFFFF" w:themeColor="background1"/>
                <w:lang w:val="pt-BR"/>
              </w:rPr>
              <w:t>Previsão para o período do seguro</w:t>
            </w:r>
          </w:p>
        </w:tc>
      </w:tr>
      <w:tr w:rsidR="004C7516" w14:paraId="333D51E7" w14:textId="77777777" w:rsidTr="004C7516">
        <w:tc>
          <w:tcPr>
            <w:tcW w:w="2829" w:type="dxa"/>
            <w:shd w:val="clear" w:color="auto" w:fill="0070C0"/>
          </w:tcPr>
          <w:p w14:paraId="333D51E4" w14:textId="77777777" w:rsidR="004C7516" w:rsidRPr="004C7516" w:rsidRDefault="004C7516" w:rsidP="004C7516">
            <w:pPr>
              <w:pStyle w:val="ListParagraph"/>
              <w:ind w:left="0"/>
              <w:rPr>
                <w:b/>
                <w:color w:val="FFFFFF" w:themeColor="background1"/>
                <w:lang w:val="pt-BR"/>
              </w:rPr>
            </w:pPr>
            <w:r w:rsidRPr="004C7516">
              <w:rPr>
                <w:b/>
                <w:color w:val="FFFFFF" w:themeColor="background1"/>
                <w:lang w:val="pt-BR"/>
              </w:rPr>
              <w:t>Receita operacional decorrente da atividade-fim</w:t>
            </w:r>
          </w:p>
        </w:tc>
        <w:tc>
          <w:tcPr>
            <w:tcW w:w="2896" w:type="dxa"/>
          </w:tcPr>
          <w:p w14:paraId="333D51E5" w14:textId="77777777" w:rsidR="004C7516" w:rsidRDefault="004C7516" w:rsidP="004C7516">
            <w:pPr>
              <w:pStyle w:val="ListParagraph"/>
              <w:ind w:left="0"/>
              <w:rPr>
                <w:lang w:val="pt-BR"/>
              </w:rPr>
            </w:pPr>
            <w:r>
              <w:rPr>
                <w:lang w:val="pt-BR"/>
              </w:rPr>
              <w:t>$</w:t>
            </w:r>
          </w:p>
        </w:tc>
        <w:tc>
          <w:tcPr>
            <w:tcW w:w="2905" w:type="dxa"/>
          </w:tcPr>
          <w:p w14:paraId="333D51E6" w14:textId="77777777" w:rsidR="004C7516" w:rsidRDefault="004C7516" w:rsidP="004C7516">
            <w:pPr>
              <w:pStyle w:val="ListParagraph"/>
              <w:ind w:left="0"/>
              <w:rPr>
                <w:lang w:val="pt-BR"/>
              </w:rPr>
            </w:pPr>
            <w:r>
              <w:rPr>
                <w:lang w:val="pt-BR"/>
              </w:rPr>
              <w:t>$</w:t>
            </w:r>
          </w:p>
        </w:tc>
      </w:tr>
      <w:tr w:rsidR="004C7516" w14:paraId="333D51EB" w14:textId="77777777" w:rsidTr="004C7516">
        <w:tc>
          <w:tcPr>
            <w:tcW w:w="2829" w:type="dxa"/>
            <w:shd w:val="clear" w:color="auto" w:fill="0070C0"/>
          </w:tcPr>
          <w:p w14:paraId="333D51E8" w14:textId="77777777" w:rsidR="004C7516" w:rsidRPr="004C7516" w:rsidRDefault="004C7516" w:rsidP="004C7516">
            <w:pPr>
              <w:pStyle w:val="ListParagraph"/>
              <w:ind w:left="0"/>
              <w:rPr>
                <w:b/>
                <w:color w:val="FFFFFF" w:themeColor="background1"/>
                <w:lang w:val="pt-BR"/>
              </w:rPr>
            </w:pPr>
            <w:r w:rsidRPr="004C7516">
              <w:rPr>
                <w:b/>
                <w:color w:val="FFFFFF" w:themeColor="background1"/>
                <w:lang w:val="pt-BR"/>
              </w:rPr>
              <w:t>Outras receitas</w:t>
            </w:r>
          </w:p>
        </w:tc>
        <w:tc>
          <w:tcPr>
            <w:tcW w:w="2896" w:type="dxa"/>
          </w:tcPr>
          <w:p w14:paraId="333D51E9" w14:textId="77777777" w:rsidR="004C7516" w:rsidRDefault="004C7516" w:rsidP="004C7516">
            <w:pPr>
              <w:pStyle w:val="ListParagraph"/>
              <w:ind w:left="0"/>
              <w:rPr>
                <w:lang w:val="pt-BR"/>
              </w:rPr>
            </w:pPr>
            <w:r>
              <w:rPr>
                <w:lang w:val="pt-BR"/>
              </w:rPr>
              <w:t>$</w:t>
            </w:r>
          </w:p>
        </w:tc>
        <w:tc>
          <w:tcPr>
            <w:tcW w:w="2905" w:type="dxa"/>
          </w:tcPr>
          <w:p w14:paraId="333D51EA" w14:textId="77777777" w:rsidR="004C7516" w:rsidRDefault="004C7516" w:rsidP="004C7516">
            <w:pPr>
              <w:pStyle w:val="ListParagraph"/>
              <w:ind w:left="0"/>
              <w:rPr>
                <w:lang w:val="pt-BR"/>
              </w:rPr>
            </w:pPr>
            <w:r>
              <w:rPr>
                <w:lang w:val="pt-BR"/>
              </w:rPr>
              <w:t>$</w:t>
            </w:r>
          </w:p>
        </w:tc>
      </w:tr>
      <w:tr w:rsidR="004C7516" w14:paraId="333D51EF" w14:textId="77777777" w:rsidTr="004C7516">
        <w:tc>
          <w:tcPr>
            <w:tcW w:w="2829" w:type="dxa"/>
            <w:shd w:val="clear" w:color="auto" w:fill="auto"/>
          </w:tcPr>
          <w:p w14:paraId="333D51EC" w14:textId="77777777" w:rsidR="004C7516" w:rsidRPr="004C7516" w:rsidRDefault="004C7516" w:rsidP="004C7516">
            <w:pPr>
              <w:pStyle w:val="ListParagraph"/>
              <w:ind w:left="0"/>
              <w:rPr>
                <w:b/>
                <w:color w:val="FFFFFF" w:themeColor="background1"/>
                <w:lang w:val="pt-BR"/>
              </w:rPr>
            </w:pPr>
            <w:r w:rsidRPr="004C7516">
              <w:rPr>
                <w:b/>
                <w:lang w:val="pt-BR"/>
              </w:rPr>
              <w:t>TOTAL</w:t>
            </w:r>
          </w:p>
        </w:tc>
        <w:tc>
          <w:tcPr>
            <w:tcW w:w="2896" w:type="dxa"/>
          </w:tcPr>
          <w:p w14:paraId="333D51ED" w14:textId="77777777" w:rsidR="004C7516" w:rsidRPr="004C7516" w:rsidRDefault="004C7516" w:rsidP="004C7516">
            <w:pPr>
              <w:pStyle w:val="ListParagraph"/>
              <w:ind w:left="0"/>
              <w:rPr>
                <w:b/>
                <w:lang w:val="pt-BR"/>
              </w:rPr>
            </w:pPr>
            <w:r w:rsidRPr="004C7516">
              <w:rPr>
                <w:b/>
                <w:lang w:val="pt-BR"/>
              </w:rPr>
              <w:t>$</w:t>
            </w:r>
          </w:p>
        </w:tc>
        <w:tc>
          <w:tcPr>
            <w:tcW w:w="2905" w:type="dxa"/>
          </w:tcPr>
          <w:p w14:paraId="333D51EE" w14:textId="77777777" w:rsidR="004C7516" w:rsidRPr="004C7516" w:rsidRDefault="004C7516" w:rsidP="004C7516">
            <w:pPr>
              <w:pStyle w:val="ListParagraph"/>
              <w:ind w:left="0"/>
              <w:rPr>
                <w:b/>
                <w:lang w:val="pt-BR"/>
              </w:rPr>
            </w:pPr>
            <w:r w:rsidRPr="004C7516">
              <w:rPr>
                <w:b/>
                <w:lang w:val="pt-BR"/>
              </w:rPr>
              <w:t>$</w:t>
            </w:r>
          </w:p>
        </w:tc>
      </w:tr>
    </w:tbl>
    <w:p w14:paraId="333D51F0" w14:textId="77777777" w:rsidR="00AD1C06" w:rsidRDefault="00AD1C06" w:rsidP="00AD1C06">
      <w:pPr>
        <w:pStyle w:val="ListParagraph"/>
        <w:rPr>
          <w:lang w:val="pt-BR"/>
        </w:rPr>
      </w:pPr>
    </w:p>
    <w:p w14:paraId="333D51F1" w14:textId="77777777" w:rsidR="00AD1C06" w:rsidRDefault="00AD1C06" w:rsidP="00AD1C06">
      <w:pPr>
        <w:pStyle w:val="ListParagraph"/>
        <w:rPr>
          <w:lang w:val="pt-BR"/>
        </w:rPr>
      </w:pPr>
      <w:r>
        <w:rPr>
          <w:lang w:val="pt-BR"/>
        </w:rPr>
        <w:t xml:space="preserve">Se a atividade é </w:t>
      </w:r>
      <w:r>
        <w:rPr>
          <w:b/>
          <w:u w:val="single"/>
          <w:lang w:val="pt-BR"/>
        </w:rPr>
        <w:t>Usina</w:t>
      </w:r>
      <w:r>
        <w:rPr>
          <w:lang w:val="pt-BR"/>
        </w:rPr>
        <w:t>:</w:t>
      </w:r>
    </w:p>
    <w:p w14:paraId="333D51F2" w14:textId="77777777" w:rsidR="00655732" w:rsidRDefault="00655732" w:rsidP="00AD1C06">
      <w:pPr>
        <w:pStyle w:val="ListParagraph"/>
        <w:rPr>
          <w:lang w:val="pt-BR"/>
        </w:rPr>
      </w:pPr>
    </w:p>
    <w:tbl>
      <w:tblPr>
        <w:tblStyle w:val="TableGrid"/>
        <w:tblW w:w="0" w:type="auto"/>
        <w:tblInd w:w="720" w:type="dxa"/>
        <w:tblLook w:val="04A0" w:firstRow="1" w:lastRow="0" w:firstColumn="1" w:lastColumn="0" w:noHBand="0" w:noVBand="1"/>
      </w:tblPr>
      <w:tblGrid>
        <w:gridCol w:w="2829"/>
        <w:gridCol w:w="2896"/>
        <w:gridCol w:w="2905"/>
      </w:tblGrid>
      <w:tr w:rsidR="00AD1C06" w:rsidRPr="004C7516" w14:paraId="333D51F7" w14:textId="77777777" w:rsidTr="00695614">
        <w:tc>
          <w:tcPr>
            <w:tcW w:w="2829" w:type="dxa"/>
            <w:shd w:val="clear" w:color="auto" w:fill="0070C0"/>
          </w:tcPr>
          <w:p w14:paraId="333D51F3" w14:textId="77777777" w:rsidR="00AD1C06" w:rsidRPr="004C7516" w:rsidRDefault="00AD1C06" w:rsidP="00695614">
            <w:pPr>
              <w:pStyle w:val="ListParagraph"/>
              <w:ind w:left="0"/>
              <w:jc w:val="center"/>
              <w:rPr>
                <w:b/>
                <w:color w:val="FFFFFF" w:themeColor="background1"/>
                <w:lang w:val="pt-BR"/>
              </w:rPr>
            </w:pPr>
            <w:r w:rsidRPr="004C7516">
              <w:rPr>
                <w:b/>
                <w:color w:val="FFFFFF" w:themeColor="background1"/>
                <w:lang w:val="pt-BR"/>
              </w:rPr>
              <w:t>CONCE</w:t>
            </w:r>
            <w:r w:rsidR="0064615B">
              <w:rPr>
                <w:b/>
                <w:color w:val="FFFFFF" w:themeColor="background1"/>
                <w:lang w:val="pt-BR"/>
              </w:rPr>
              <w:t>I</w:t>
            </w:r>
            <w:r w:rsidRPr="004C7516">
              <w:rPr>
                <w:b/>
                <w:color w:val="FFFFFF" w:themeColor="background1"/>
                <w:lang w:val="pt-BR"/>
              </w:rPr>
              <w:t>TO</w:t>
            </w:r>
          </w:p>
          <w:p w14:paraId="333D51F4" w14:textId="77777777" w:rsidR="00AD1C06" w:rsidRPr="004C7516" w:rsidRDefault="00AD1C06" w:rsidP="00695614">
            <w:pPr>
              <w:pStyle w:val="ListParagraph"/>
              <w:ind w:left="0"/>
              <w:jc w:val="center"/>
              <w:rPr>
                <w:b/>
                <w:color w:val="FFFFFF" w:themeColor="background1"/>
                <w:lang w:val="pt-BR"/>
              </w:rPr>
            </w:pPr>
          </w:p>
        </w:tc>
        <w:tc>
          <w:tcPr>
            <w:tcW w:w="2896" w:type="dxa"/>
            <w:shd w:val="clear" w:color="auto" w:fill="0070C0"/>
          </w:tcPr>
          <w:p w14:paraId="333D51F5" w14:textId="77777777" w:rsidR="00AD1C06" w:rsidRPr="004C7516" w:rsidRDefault="00AD1C06" w:rsidP="00695614">
            <w:pPr>
              <w:pStyle w:val="ListParagraph"/>
              <w:ind w:left="0"/>
              <w:jc w:val="center"/>
              <w:rPr>
                <w:b/>
                <w:color w:val="FFFFFF" w:themeColor="background1"/>
                <w:lang w:val="pt-BR"/>
              </w:rPr>
            </w:pPr>
            <w:r w:rsidRPr="004C7516">
              <w:rPr>
                <w:b/>
                <w:color w:val="FFFFFF" w:themeColor="background1"/>
                <w:lang w:val="pt-BR"/>
              </w:rPr>
              <w:t>Nos últimos 12 meses</w:t>
            </w:r>
          </w:p>
        </w:tc>
        <w:tc>
          <w:tcPr>
            <w:tcW w:w="2905" w:type="dxa"/>
            <w:shd w:val="clear" w:color="auto" w:fill="0070C0"/>
          </w:tcPr>
          <w:p w14:paraId="333D51F6" w14:textId="77777777" w:rsidR="00AD1C06" w:rsidRPr="004C7516" w:rsidRDefault="00AD1C06" w:rsidP="00695614">
            <w:pPr>
              <w:pStyle w:val="ListParagraph"/>
              <w:ind w:left="0"/>
              <w:jc w:val="center"/>
              <w:rPr>
                <w:b/>
                <w:color w:val="FFFFFF" w:themeColor="background1"/>
                <w:lang w:val="pt-BR"/>
              </w:rPr>
            </w:pPr>
            <w:r w:rsidRPr="004C7516">
              <w:rPr>
                <w:b/>
                <w:color w:val="FFFFFF" w:themeColor="background1"/>
                <w:lang w:val="pt-BR"/>
              </w:rPr>
              <w:t>Previsão para o período do seguro</w:t>
            </w:r>
          </w:p>
        </w:tc>
      </w:tr>
      <w:tr w:rsidR="00AD1C06" w14:paraId="333D51FB" w14:textId="77777777" w:rsidTr="00695614">
        <w:tc>
          <w:tcPr>
            <w:tcW w:w="2829" w:type="dxa"/>
            <w:shd w:val="clear" w:color="auto" w:fill="0070C0"/>
          </w:tcPr>
          <w:p w14:paraId="333D51F8" w14:textId="77777777" w:rsidR="00AD1C06" w:rsidRPr="004C7516" w:rsidRDefault="00AD1C06" w:rsidP="00695614">
            <w:pPr>
              <w:pStyle w:val="ListParagraph"/>
              <w:ind w:left="0"/>
              <w:rPr>
                <w:b/>
                <w:color w:val="FFFFFF" w:themeColor="background1"/>
                <w:lang w:val="pt-BR"/>
              </w:rPr>
            </w:pPr>
            <w:r w:rsidRPr="004C7516">
              <w:rPr>
                <w:b/>
                <w:color w:val="FFFFFF" w:themeColor="background1"/>
                <w:lang w:val="pt-BR"/>
              </w:rPr>
              <w:t>Receita operacional decorrente da atividade-fim</w:t>
            </w:r>
          </w:p>
        </w:tc>
        <w:tc>
          <w:tcPr>
            <w:tcW w:w="2896" w:type="dxa"/>
          </w:tcPr>
          <w:p w14:paraId="333D51F9" w14:textId="77777777" w:rsidR="00AD1C06" w:rsidRDefault="00AD1C06" w:rsidP="00695614">
            <w:pPr>
              <w:pStyle w:val="ListParagraph"/>
              <w:ind w:left="0"/>
              <w:rPr>
                <w:lang w:val="pt-BR"/>
              </w:rPr>
            </w:pPr>
            <w:r>
              <w:rPr>
                <w:lang w:val="pt-BR"/>
              </w:rPr>
              <w:t>$</w:t>
            </w:r>
          </w:p>
        </w:tc>
        <w:tc>
          <w:tcPr>
            <w:tcW w:w="2905" w:type="dxa"/>
          </w:tcPr>
          <w:p w14:paraId="333D51FA" w14:textId="77777777" w:rsidR="00AD1C06" w:rsidRDefault="00AD1C06" w:rsidP="00695614">
            <w:pPr>
              <w:pStyle w:val="ListParagraph"/>
              <w:ind w:left="0"/>
              <w:rPr>
                <w:lang w:val="pt-BR"/>
              </w:rPr>
            </w:pPr>
            <w:r>
              <w:rPr>
                <w:lang w:val="pt-BR"/>
              </w:rPr>
              <w:t>$</w:t>
            </w:r>
          </w:p>
        </w:tc>
      </w:tr>
      <w:tr w:rsidR="00655732" w14:paraId="333D51FF" w14:textId="77777777" w:rsidTr="00695614">
        <w:tc>
          <w:tcPr>
            <w:tcW w:w="2829" w:type="dxa"/>
            <w:shd w:val="clear" w:color="auto" w:fill="0070C0"/>
          </w:tcPr>
          <w:p w14:paraId="333D51FC" w14:textId="77777777" w:rsidR="00655732" w:rsidRDefault="00655732" w:rsidP="00695614">
            <w:pPr>
              <w:pStyle w:val="ListParagraph"/>
              <w:ind w:left="0"/>
              <w:rPr>
                <w:b/>
                <w:color w:val="FFFFFF" w:themeColor="background1"/>
                <w:lang w:val="pt-BR"/>
              </w:rPr>
            </w:pPr>
            <w:r>
              <w:rPr>
                <w:b/>
                <w:color w:val="FFFFFF" w:themeColor="background1"/>
                <w:lang w:val="pt-BR"/>
              </w:rPr>
              <w:t>Receita de açúcar</w:t>
            </w:r>
          </w:p>
        </w:tc>
        <w:tc>
          <w:tcPr>
            <w:tcW w:w="2896" w:type="dxa"/>
          </w:tcPr>
          <w:p w14:paraId="333D51FD" w14:textId="77777777" w:rsidR="00655732" w:rsidRDefault="00655732" w:rsidP="00695614">
            <w:pPr>
              <w:pStyle w:val="ListParagraph"/>
              <w:ind w:left="0"/>
              <w:rPr>
                <w:lang w:val="pt-BR"/>
              </w:rPr>
            </w:pPr>
          </w:p>
        </w:tc>
        <w:tc>
          <w:tcPr>
            <w:tcW w:w="2905" w:type="dxa"/>
          </w:tcPr>
          <w:p w14:paraId="333D51FE" w14:textId="77777777" w:rsidR="00655732" w:rsidRDefault="00655732" w:rsidP="00695614">
            <w:pPr>
              <w:pStyle w:val="ListParagraph"/>
              <w:ind w:left="0"/>
              <w:rPr>
                <w:lang w:val="pt-BR"/>
              </w:rPr>
            </w:pPr>
          </w:p>
        </w:tc>
      </w:tr>
      <w:tr w:rsidR="00655732" w14:paraId="333D5203" w14:textId="77777777" w:rsidTr="00695614">
        <w:tc>
          <w:tcPr>
            <w:tcW w:w="2829" w:type="dxa"/>
            <w:shd w:val="clear" w:color="auto" w:fill="0070C0"/>
          </w:tcPr>
          <w:p w14:paraId="333D5200" w14:textId="77777777" w:rsidR="00655732" w:rsidRDefault="00655732" w:rsidP="00695614">
            <w:pPr>
              <w:pStyle w:val="ListParagraph"/>
              <w:ind w:left="0"/>
              <w:rPr>
                <w:b/>
                <w:color w:val="FFFFFF" w:themeColor="background1"/>
                <w:lang w:val="pt-BR"/>
              </w:rPr>
            </w:pPr>
            <w:r>
              <w:rPr>
                <w:b/>
                <w:color w:val="FFFFFF" w:themeColor="background1"/>
                <w:lang w:val="pt-BR"/>
              </w:rPr>
              <w:t>Receita de álcool</w:t>
            </w:r>
          </w:p>
        </w:tc>
        <w:tc>
          <w:tcPr>
            <w:tcW w:w="2896" w:type="dxa"/>
          </w:tcPr>
          <w:p w14:paraId="333D5201" w14:textId="77777777" w:rsidR="00655732" w:rsidRDefault="00655732" w:rsidP="00695614">
            <w:pPr>
              <w:pStyle w:val="ListParagraph"/>
              <w:ind w:left="0"/>
              <w:rPr>
                <w:lang w:val="pt-BR"/>
              </w:rPr>
            </w:pPr>
          </w:p>
        </w:tc>
        <w:tc>
          <w:tcPr>
            <w:tcW w:w="2905" w:type="dxa"/>
          </w:tcPr>
          <w:p w14:paraId="333D5202" w14:textId="77777777" w:rsidR="00655732" w:rsidRDefault="00655732" w:rsidP="00695614">
            <w:pPr>
              <w:pStyle w:val="ListParagraph"/>
              <w:ind w:left="0"/>
              <w:rPr>
                <w:lang w:val="pt-BR"/>
              </w:rPr>
            </w:pPr>
          </w:p>
        </w:tc>
      </w:tr>
      <w:tr w:rsidR="00AD1C06" w14:paraId="333D5207" w14:textId="77777777" w:rsidTr="00695614">
        <w:tc>
          <w:tcPr>
            <w:tcW w:w="2829" w:type="dxa"/>
            <w:shd w:val="clear" w:color="auto" w:fill="0070C0"/>
          </w:tcPr>
          <w:p w14:paraId="333D5204" w14:textId="77777777" w:rsidR="00AD1C06" w:rsidRPr="004C7516" w:rsidRDefault="00655732" w:rsidP="00695614">
            <w:pPr>
              <w:pStyle w:val="ListParagraph"/>
              <w:ind w:left="0"/>
              <w:rPr>
                <w:b/>
                <w:color w:val="FFFFFF" w:themeColor="background1"/>
                <w:lang w:val="pt-BR"/>
              </w:rPr>
            </w:pPr>
            <w:r w:rsidRPr="004C7516">
              <w:rPr>
                <w:b/>
                <w:color w:val="FFFFFF" w:themeColor="background1"/>
                <w:lang w:val="pt-BR"/>
              </w:rPr>
              <w:t>Outras receitas</w:t>
            </w:r>
          </w:p>
        </w:tc>
        <w:tc>
          <w:tcPr>
            <w:tcW w:w="2896" w:type="dxa"/>
          </w:tcPr>
          <w:p w14:paraId="333D5205" w14:textId="77777777" w:rsidR="00AD1C06" w:rsidRDefault="00AD1C06" w:rsidP="00695614">
            <w:pPr>
              <w:pStyle w:val="ListParagraph"/>
              <w:ind w:left="0"/>
              <w:rPr>
                <w:lang w:val="pt-BR"/>
              </w:rPr>
            </w:pPr>
            <w:r>
              <w:rPr>
                <w:lang w:val="pt-BR"/>
              </w:rPr>
              <w:t>$</w:t>
            </w:r>
          </w:p>
        </w:tc>
        <w:tc>
          <w:tcPr>
            <w:tcW w:w="2905" w:type="dxa"/>
          </w:tcPr>
          <w:p w14:paraId="333D5206" w14:textId="77777777" w:rsidR="00AD1C06" w:rsidRDefault="00AD1C06" w:rsidP="00695614">
            <w:pPr>
              <w:pStyle w:val="ListParagraph"/>
              <w:ind w:left="0"/>
              <w:rPr>
                <w:lang w:val="pt-BR"/>
              </w:rPr>
            </w:pPr>
            <w:r>
              <w:rPr>
                <w:lang w:val="pt-BR"/>
              </w:rPr>
              <w:t>$</w:t>
            </w:r>
          </w:p>
        </w:tc>
      </w:tr>
      <w:tr w:rsidR="00AD1C06" w:rsidRPr="004C7516" w14:paraId="333D520B" w14:textId="77777777" w:rsidTr="00695614">
        <w:tc>
          <w:tcPr>
            <w:tcW w:w="2829" w:type="dxa"/>
            <w:shd w:val="clear" w:color="auto" w:fill="auto"/>
          </w:tcPr>
          <w:p w14:paraId="333D5208" w14:textId="77777777" w:rsidR="00AD1C06" w:rsidRPr="004C7516" w:rsidRDefault="00AD1C06" w:rsidP="00695614">
            <w:pPr>
              <w:pStyle w:val="ListParagraph"/>
              <w:ind w:left="0"/>
              <w:rPr>
                <w:b/>
                <w:color w:val="FFFFFF" w:themeColor="background1"/>
                <w:lang w:val="pt-BR"/>
              </w:rPr>
            </w:pPr>
            <w:r w:rsidRPr="004C7516">
              <w:rPr>
                <w:b/>
                <w:lang w:val="pt-BR"/>
              </w:rPr>
              <w:t>TOTAL</w:t>
            </w:r>
          </w:p>
        </w:tc>
        <w:tc>
          <w:tcPr>
            <w:tcW w:w="2896" w:type="dxa"/>
          </w:tcPr>
          <w:p w14:paraId="333D5209" w14:textId="77777777" w:rsidR="00AD1C06" w:rsidRPr="004C7516" w:rsidRDefault="00AD1C06" w:rsidP="00695614">
            <w:pPr>
              <w:pStyle w:val="ListParagraph"/>
              <w:ind w:left="0"/>
              <w:rPr>
                <w:b/>
                <w:lang w:val="pt-BR"/>
              </w:rPr>
            </w:pPr>
            <w:r w:rsidRPr="004C7516">
              <w:rPr>
                <w:b/>
                <w:lang w:val="pt-BR"/>
              </w:rPr>
              <w:t>$</w:t>
            </w:r>
          </w:p>
        </w:tc>
        <w:tc>
          <w:tcPr>
            <w:tcW w:w="2905" w:type="dxa"/>
          </w:tcPr>
          <w:p w14:paraId="333D520A" w14:textId="77777777" w:rsidR="00AD1C06" w:rsidRPr="004C7516" w:rsidRDefault="00AD1C06" w:rsidP="00695614">
            <w:pPr>
              <w:pStyle w:val="ListParagraph"/>
              <w:ind w:left="0"/>
              <w:rPr>
                <w:b/>
                <w:lang w:val="pt-BR"/>
              </w:rPr>
            </w:pPr>
            <w:r w:rsidRPr="004C7516">
              <w:rPr>
                <w:b/>
                <w:lang w:val="pt-BR"/>
              </w:rPr>
              <w:t>$</w:t>
            </w:r>
          </w:p>
        </w:tc>
      </w:tr>
    </w:tbl>
    <w:p w14:paraId="333D520C" w14:textId="77777777" w:rsidR="004C7516" w:rsidRDefault="004C7516" w:rsidP="004C7516">
      <w:pPr>
        <w:pStyle w:val="ListParagraph"/>
        <w:rPr>
          <w:lang w:val="pt-BR"/>
        </w:rPr>
      </w:pPr>
    </w:p>
    <w:p w14:paraId="333D520D" w14:textId="77777777" w:rsidR="004C7516" w:rsidRDefault="004C7516" w:rsidP="004C7516">
      <w:pPr>
        <w:pStyle w:val="ListParagraph"/>
        <w:rPr>
          <w:lang w:val="pt-BR"/>
        </w:rPr>
      </w:pPr>
      <w:r>
        <w:rPr>
          <w:lang w:val="pt-BR"/>
        </w:rPr>
        <w:t xml:space="preserve">Se </w:t>
      </w:r>
      <w:r w:rsidR="00655732">
        <w:rPr>
          <w:lang w:val="pt-BR"/>
        </w:rPr>
        <w:t>a atividade é</w:t>
      </w:r>
      <w:r>
        <w:rPr>
          <w:lang w:val="pt-BR"/>
        </w:rPr>
        <w:t xml:space="preserve"> </w:t>
      </w:r>
      <w:r w:rsidRPr="00AD1C06">
        <w:rPr>
          <w:b/>
          <w:u w:val="single"/>
          <w:lang w:val="pt-BR"/>
        </w:rPr>
        <w:t>Shopping Center</w:t>
      </w:r>
      <w:r>
        <w:rPr>
          <w:lang w:val="pt-BR"/>
        </w:rPr>
        <w:t>:</w:t>
      </w:r>
    </w:p>
    <w:p w14:paraId="333D520E" w14:textId="77777777" w:rsidR="00655732" w:rsidRDefault="00655732" w:rsidP="004C7516">
      <w:pPr>
        <w:pStyle w:val="ListParagraph"/>
        <w:rPr>
          <w:lang w:val="pt-BR"/>
        </w:rPr>
      </w:pPr>
    </w:p>
    <w:tbl>
      <w:tblPr>
        <w:tblStyle w:val="TableGrid"/>
        <w:tblW w:w="0" w:type="auto"/>
        <w:tblInd w:w="720" w:type="dxa"/>
        <w:tblLook w:val="04A0" w:firstRow="1" w:lastRow="0" w:firstColumn="1" w:lastColumn="0" w:noHBand="0" w:noVBand="1"/>
      </w:tblPr>
      <w:tblGrid>
        <w:gridCol w:w="2829"/>
        <w:gridCol w:w="2896"/>
        <w:gridCol w:w="2905"/>
      </w:tblGrid>
      <w:tr w:rsidR="004C7516" w:rsidRPr="004C7516" w14:paraId="333D5213" w14:textId="77777777" w:rsidTr="00695614">
        <w:tc>
          <w:tcPr>
            <w:tcW w:w="2829" w:type="dxa"/>
            <w:shd w:val="clear" w:color="auto" w:fill="0070C0"/>
          </w:tcPr>
          <w:p w14:paraId="333D520F" w14:textId="77777777" w:rsidR="004C7516" w:rsidRPr="004C7516" w:rsidRDefault="004C7516" w:rsidP="00695614">
            <w:pPr>
              <w:pStyle w:val="ListParagraph"/>
              <w:ind w:left="0"/>
              <w:jc w:val="center"/>
              <w:rPr>
                <w:b/>
                <w:color w:val="FFFFFF" w:themeColor="background1"/>
                <w:lang w:val="pt-BR"/>
              </w:rPr>
            </w:pPr>
            <w:r w:rsidRPr="004C7516">
              <w:rPr>
                <w:b/>
                <w:color w:val="FFFFFF" w:themeColor="background1"/>
                <w:lang w:val="pt-BR"/>
              </w:rPr>
              <w:t>CONCE</w:t>
            </w:r>
            <w:r w:rsidR="0064615B">
              <w:rPr>
                <w:b/>
                <w:color w:val="FFFFFF" w:themeColor="background1"/>
                <w:lang w:val="pt-BR"/>
              </w:rPr>
              <w:t>I</w:t>
            </w:r>
            <w:r w:rsidRPr="004C7516">
              <w:rPr>
                <w:b/>
                <w:color w:val="FFFFFF" w:themeColor="background1"/>
                <w:lang w:val="pt-BR"/>
              </w:rPr>
              <w:t>TO</w:t>
            </w:r>
          </w:p>
          <w:p w14:paraId="333D5210" w14:textId="77777777" w:rsidR="004C7516" w:rsidRPr="004C7516" w:rsidRDefault="004C7516" w:rsidP="00695614">
            <w:pPr>
              <w:pStyle w:val="ListParagraph"/>
              <w:ind w:left="0"/>
              <w:jc w:val="center"/>
              <w:rPr>
                <w:b/>
                <w:color w:val="FFFFFF" w:themeColor="background1"/>
                <w:lang w:val="pt-BR"/>
              </w:rPr>
            </w:pPr>
          </w:p>
        </w:tc>
        <w:tc>
          <w:tcPr>
            <w:tcW w:w="2896" w:type="dxa"/>
            <w:shd w:val="clear" w:color="auto" w:fill="0070C0"/>
          </w:tcPr>
          <w:p w14:paraId="333D5211" w14:textId="77777777" w:rsidR="004C7516" w:rsidRPr="004C7516" w:rsidRDefault="004C7516" w:rsidP="00695614">
            <w:pPr>
              <w:pStyle w:val="ListParagraph"/>
              <w:ind w:left="0"/>
              <w:jc w:val="center"/>
              <w:rPr>
                <w:b/>
                <w:color w:val="FFFFFF" w:themeColor="background1"/>
                <w:lang w:val="pt-BR"/>
              </w:rPr>
            </w:pPr>
            <w:r w:rsidRPr="004C7516">
              <w:rPr>
                <w:b/>
                <w:color w:val="FFFFFF" w:themeColor="background1"/>
                <w:lang w:val="pt-BR"/>
              </w:rPr>
              <w:t>Nos últimos 12 meses</w:t>
            </w:r>
          </w:p>
        </w:tc>
        <w:tc>
          <w:tcPr>
            <w:tcW w:w="2905" w:type="dxa"/>
            <w:shd w:val="clear" w:color="auto" w:fill="0070C0"/>
          </w:tcPr>
          <w:p w14:paraId="333D5212" w14:textId="77777777" w:rsidR="004C7516" w:rsidRPr="004C7516" w:rsidRDefault="004C7516" w:rsidP="00695614">
            <w:pPr>
              <w:pStyle w:val="ListParagraph"/>
              <w:ind w:left="0"/>
              <w:jc w:val="center"/>
              <w:rPr>
                <w:b/>
                <w:color w:val="FFFFFF" w:themeColor="background1"/>
                <w:lang w:val="pt-BR"/>
              </w:rPr>
            </w:pPr>
            <w:r w:rsidRPr="004C7516">
              <w:rPr>
                <w:b/>
                <w:color w:val="FFFFFF" w:themeColor="background1"/>
                <w:lang w:val="pt-BR"/>
              </w:rPr>
              <w:t>Previsão para o período do seguro</w:t>
            </w:r>
          </w:p>
        </w:tc>
      </w:tr>
      <w:tr w:rsidR="004C7516" w14:paraId="333D5217" w14:textId="77777777" w:rsidTr="00695614">
        <w:tc>
          <w:tcPr>
            <w:tcW w:w="2829" w:type="dxa"/>
            <w:shd w:val="clear" w:color="auto" w:fill="0070C0"/>
          </w:tcPr>
          <w:p w14:paraId="333D5214" w14:textId="77777777" w:rsidR="004C7516" w:rsidRPr="004C7516" w:rsidRDefault="00AD1C06" w:rsidP="00695614">
            <w:pPr>
              <w:pStyle w:val="ListParagraph"/>
              <w:ind w:left="0"/>
              <w:rPr>
                <w:b/>
                <w:color w:val="FFFFFF" w:themeColor="background1"/>
                <w:lang w:val="pt-BR"/>
              </w:rPr>
            </w:pPr>
            <w:r>
              <w:rPr>
                <w:b/>
                <w:color w:val="FFFFFF" w:themeColor="background1"/>
                <w:lang w:val="pt-BR"/>
              </w:rPr>
              <w:t xml:space="preserve">Administrador </w:t>
            </w:r>
          </w:p>
        </w:tc>
        <w:tc>
          <w:tcPr>
            <w:tcW w:w="2896" w:type="dxa"/>
          </w:tcPr>
          <w:p w14:paraId="333D5215" w14:textId="77777777" w:rsidR="004C7516" w:rsidRDefault="004C7516" w:rsidP="00695614">
            <w:pPr>
              <w:pStyle w:val="ListParagraph"/>
              <w:ind w:left="0"/>
              <w:rPr>
                <w:lang w:val="pt-BR"/>
              </w:rPr>
            </w:pPr>
            <w:r>
              <w:rPr>
                <w:lang w:val="pt-BR"/>
              </w:rPr>
              <w:t>$</w:t>
            </w:r>
          </w:p>
        </w:tc>
        <w:tc>
          <w:tcPr>
            <w:tcW w:w="2905" w:type="dxa"/>
          </w:tcPr>
          <w:p w14:paraId="333D5216" w14:textId="77777777" w:rsidR="004C7516" w:rsidRDefault="004C7516" w:rsidP="00695614">
            <w:pPr>
              <w:pStyle w:val="ListParagraph"/>
              <w:ind w:left="0"/>
              <w:rPr>
                <w:lang w:val="pt-BR"/>
              </w:rPr>
            </w:pPr>
            <w:r>
              <w:rPr>
                <w:lang w:val="pt-BR"/>
              </w:rPr>
              <w:t>$</w:t>
            </w:r>
          </w:p>
        </w:tc>
      </w:tr>
      <w:tr w:rsidR="004C7516" w14:paraId="333D521B" w14:textId="77777777" w:rsidTr="00695614">
        <w:tc>
          <w:tcPr>
            <w:tcW w:w="2829" w:type="dxa"/>
            <w:shd w:val="clear" w:color="auto" w:fill="0070C0"/>
          </w:tcPr>
          <w:p w14:paraId="333D5218" w14:textId="77777777" w:rsidR="004C7516" w:rsidRPr="004C7516" w:rsidRDefault="00AD1C06" w:rsidP="00695614">
            <w:pPr>
              <w:pStyle w:val="ListParagraph"/>
              <w:ind w:left="0"/>
              <w:rPr>
                <w:b/>
                <w:color w:val="FFFFFF" w:themeColor="background1"/>
                <w:lang w:val="pt-BR"/>
              </w:rPr>
            </w:pPr>
            <w:r>
              <w:rPr>
                <w:b/>
                <w:color w:val="FFFFFF" w:themeColor="background1"/>
                <w:lang w:val="pt-BR"/>
              </w:rPr>
              <w:t>Comerciantes</w:t>
            </w:r>
          </w:p>
        </w:tc>
        <w:tc>
          <w:tcPr>
            <w:tcW w:w="2896" w:type="dxa"/>
          </w:tcPr>
          <w:p w14:paraId="333D5219" w14:textId="77777777" w:rsidR="004C7516" w:rsidRDefault="004C7516" w:rsidP="00695614">
            <w:pPr>
              <w:pStyle w:val="ListParagraph"/>
              <w:ind w:left="0"/>
              <w:rPr>
                <w:lang w:val="pt-BR"/>
              </w:rPr>
            </w:pPr>
            <w:r>
              <w:rPr>
                <w:lang w:val="pt-BR"/>
              </w:rPr>
              <w:t>$</w:t>
            </w:r>
          </w:p>
        </w:tc>
        <w:tc>
          <w:tcPr>
            <w:tcW w:w="2905" w:type="dxa"/>
          </w:tcPr>
          <w:p w14:paraId="333D521A" w14:textId="77777777" w:rsidR="004C7516" w:rsidRDefault="004C7516" w:rsidP="00695614">
            <w:pPr>
              <w:pStyle w:val="ListParagraph"/>
              <w:ind w:left="0"/>
              <w:rPr>
                <w:lang w:val="pt-BR"/>
              </w:rPr>
            </w:pPr>
            <w:r>
              <w:rPr>
                <w:lang w:val="pt-BR"/>
              </w:rPr>
              <w:t>$</w:t>
            </w:r>
          </w:p>
        </w:tc>
      </w:tr>
      <w:tr w:rsidR="004C7516" w:rsidRPr="004C7516" w14:paraId="333D521F" w14:textId="77777777" w:rsidTr="00695614">
        <w:tc>
          <w:tcPr>
            <w:tcW w:w="2829" w:type="dxa"/>
            <w:shd w:val="clear" w:color="auto" w:fill="auto"/>
          </w:tcPr>
          <w:p w14:paraId="333D521C" w14:textId="77777777" w:rsidR="004C7516" w:rsidRPr="004C7516" w:rsidRDefault="004C7516" w:rsidP="00695614">
            <w:pPr>
              <w:pStyle w:val="ListParagraph"/>
              <w:ind w:left="0"/>
              <w:rPr>
                <w:b/>
                <w:color w:val="FFFFFF" w:themeColor="background1"/>
                <w:lang w:val="pt-BR"/>
              </w:rPr>
            </w:pPr>
            <w:r w:rsidRPr="004C7516">
              <w:rPr>
                <w:b/>
                <w:lang w:val="pt-BR"/>
              </w:rPr>
              <w:t>TOTAL</w:t>
            </w:r>
          </w:p>
        </w:tc>
        <w:tc>
          <w:tcPr>
            <w:tcW w:w="2896" w:type="dxa"/>
          </w:tcPr>
          <w:p w14:paraId="333D521D" w14:textId="77777777" w:rsidR="004C7516" w:rsidRPr="004C7516" w:rsidRDefault="004C7516" w:rsidP="00695614">
            <w:pPr>
              <w:pStyle w:val="ListParagraph"/>
              <w:ind w:left="0"/>
              <w:rPr>
                <w:b/>
                <w:lang w:val="pt-BR"/>
              </w:rPr>
            </w:pPr>
            <w:r w:rsidRPr="004C7516">
              <w:rPr>
                <w:b/>
                <w:lang w:val="pt-BR"/>
              </w:rPr>
              <w:t>$</w:t>
            </w:r>
          </w:p>
        </w:tc>
        <w:tc>
          <w:tcPr>
            <w:tcW w:w="2905" w:type="dxa"/>
          </w:tcPr>
          <w:p w14:paraId="333D521E" w14:textId="77777777" w:rsidR="004C7516" w:rsidRPr="004C7516" w:rsidRDefault="004C7516" w:rsidP="00695614">
            <w:pPr>
              <w:pStyle w:val="ListParagraph"/>
              <w:ind w:left="0"/>
              <w:rPr>
                <w:b/>
                <w:lang w:val="pt-BR"/>
              </w:rPr>
            </w:pPr>
            <w:r w:rsidRPr="004C7516">
              <w:rPr>
                <w:b/>
                <w:lang w:val="pt-BR"/>
              </w:rPr>
              <w:t>$</w:t>
            </w:r>
          </w:p>
        </w:tc>
      </w:tr>
    </w:tbl>
    <w:p w14:paraId="333D5220" w14:textId="77777777" w:rsidR="004C7516" w:rsidRPr="00AD1C06" w:rsidRDefault="00AD1C06" w:rsidP="00AD1C06">
      <w:pPr>
        <w:pStyle w:val="ListParagraph"/>
        <w:spacing w:after="0" w:line="240" w:lineRule="auto"/>
        <w:rPr>
          <w:lang w:val="pt-BR"/>
        </w:rPr>
      </w:pPr>
      <w:commentRangeStart w:id="0"/>
      <w:r w:rsidRPr="00AD1C06">
        <w:rPr>
          <w:lang w:val="pt-BR"/>
        </w:rPr>
        <w:t>Para fins do atendimento deste item, observar os conceitos a seguir:</w:t>
      </w:r>
    </w:p>
    <w:p w14:paraId="333D5221" w14:textId="77777777" w:rsidR="00AD1C06" w:rsidRPr="00655732" w:rsidRDefault="00AD1C06" w:rsidP="00AD1C06">
      <w:pPr>
        <w:pStyle w:val="ListParagraph"/>
        <w:spacing w:after="0" w:line="240" w:lineRule="auto"/>
        <w:rPr>
          <w:b/>
          <w:lang w:val="pt-BR"/>
        </w:rPr>
      </w:pPr>
      <w:r w:rsidRPr="00655732">
        <w:rPr>
          <w:b/>
          <w:lang w:val="pt-BR"/>
        </w:rPr>
        <w:t>FATURAMENTO BRUTO DO SHOPPING CENTER</w:t>
      </w:r>
    </w:p>
    <w:p w14:paraId="333D5222" w14:textId="77777777" w:rsidR="004C7516" w:rsidRPr="00655732" w:rsidRDefault="00AD1C06" w:rsidP="00AD1C06">
      <w:pPr>
        <w:pStyle w:val="ListParagraph"/>
        <w:spacing w:after="0" w:line="240" w:lineRule="auto"/>
        <w:rPr>
          <w:b/>
          <w:lang w:val="pt-BR"/>
        </w:rPr>
      </w:pPr>
      <w:r w:rsidRPr="00655732">
        <w:rPr>
          <w:b/>
          <w:lang w:val="pt-BR"/>
        </w:rPr>
        <w:t>DOS COMERCIANTES:</w:t>
      </w:r>
    </w:p>
    <w:p w14:paraId="333D5223" w14:textId="77777777" w:rsidR="004C7516" w:rsidRPr="00AD1C06" w:rsidRDefault="00AD1C06" w:rsidP="00AD1C06">
      <w:pPr>
        <w:pStyle w:val="ListParagraph"/>
        <w:spacing w:after="0" w:line="240" w:lineRule="auto"/>
        <w:rPr>
          <w:lang w:val="pt-BR"/>
        </w:rPr>
      </w:pPr>
      <w:r w:rsidRPr="00AD1C06">
        <w:rPr>
          <w:lang w:val="pt-BR"/>
        </w:rPr>
        <w:t>Valor resultante das vendas brutas de todos os comerciantes do Shopping Center, referente aos últimos 12 meses anteriores à contratação do seguro e não do ano fiscal de cada empresa</w:t>
      </w:r>
    </w:p>
    <w:p w14:paraId="333D5224" w14:textId="77777777" w:rsidR="00AD1C06" w:rsidRPr="00655732" w:rsidRDefault="00AD1C06" w:rsidP="00AD1C06">
      <w:pPr>
        <w:pStyle w:val="ListParagraph"/>
        <w:spacing w:after="0" w:line="240" w:lineRule="auto"/>
        <w:rPr>
          <w:b/>
          <w:lang w:val="pt-BR"/>
        </w:rPr>
      </w:pPr>
      <w:r w:rsidRPr="00655732">
        <w:rPr>
          <w:b/>
          <w:lang w:val="pt-BR"/>
        </w:rPr>
        <w:t>DO ADMNISTRADOR:</w:t>
      </w:r>
    </w:p>
    <w:p w14:paraId="333D5225" w14:textId="77777777" w:rsidR="00AD1C06" w:rsidRDefault="00AD1C06" w:rsidP="00AD1C06">
      <w:pPr>
        <w:pStyle w:val="ListParagraph"/>
        <w:spacing w:after="0" w:line="240" w:lineRule="auto"/>
        <w:rPr>
          <w:lang w:val="pt-BR"/>
        </w:rPr>
      </w:pPr>
      <w:r w:rsidRPr="00AD1C06">
        <w:rPr>
          <w:lang w:val="pt-BR"/>
        </w:rPr>
        <w:t>Valor dos aluguéis mínimos (exceto as parcelas móveis), cobrados pelo Administrador do Shopping Center, referente aos últimos 12 meses anteriores à contratação do seguro</w:t>
      </w:r>
      <w:r>
        <w:rPr>
          <w:lang w:val="pt-BR"/>
        </w:rPr>
        <w:t>.</w:t>
      </w:r>
    </w:p>
    <w:p w14:paraId="333D5226" w14:textId="77777777" w:rsidR="00AD1C06" w:rsidRPr="00655732" w:rsidRDefault="00AD1C06" w:rsidP="00AD1C06">
      <w:pPr>
        <w:pStyle w:val="ListParagraph"/>
        <w:spacing w:after="0" w:line="240" w:lineRule="auto"/>
        <w:rPr>
          <w:b/>
          <w:i/>
          <w:lang w:val="pt-BR"/>
        </w:rPr>
      </w:pPr>
      <w:r w:rsidRPr="00655732">
        <w:rPr>
          <w:b/>
          <w:i/>
          <w:lang w:val="pt-BR"/>
        </w:rPr>
        <w:t>COMERCIANTES:</w:t>
      </w:r>
    </w:p>
    <w:p w14:paraId="333D5227" w14:textId="77777777" w:rsidR="00AD1C06" w:rsidRPr="00AD1C06" w:rsidRDefault="00AD1C06" w:rsidP="00AD1C06">
      <w:pPr>
        <w:pStyle w:val="ListParagraph"/>
        <w:spacing w:after="0" w:line="240" w:lineRule="auto"/>
        <w:rPr>
          <w:lang w:val="pt-BR"/>
        </w:rPr>
      </w:pPr>
      <w:r w:rsidRPr="00AD1C06">
        <w:rPr>
          <w:lang w:val="pt-BR"/>
        </w:rPr>
        <w:t>Todas as pessoas de alguma forma ligados ao Administrador do Shopping Center e que desenvolvam atividades lucrativas no imóvel segurado. Assim, estão abrangidos não só os lojistas propriamente ditos, mas também, as instituições financeiras, os parques de diversões, aquários públicos, pista de patinação no gelo, restaurantes, lanchonetes, cinemas, casas de shows artísticos e outros</w:t>
      </w:r>
      <w:commentRangeEnd w:id="0"/>
      <w:r w:rsidR="00CD2302">
        <w:rPr>
          <w:rStyle w:val="CommentReference"/>
        </w:rPr>
        <w:commentReference w:id="0"/>
      </w:r>
    </w:p>
    <w:p w14:paraId="333D5228" w14:textId="77777777" w:rsidR="00655732" w:rsidRDefault="00655732" w:rsidP="00494616">
      <w:pPr>
        <w:pStyle w:val="ListParagraph"/>
        <w:tabs>
          <w:tab w:val="right" w:pos="9360"/>
        </w:tabs>
        <w:ind w:left="3540"/>
        <w:rPr>
          <w:sz w:val="18"/>
          <w:szCs w:val="18"/>
          <w:lang w:val="pt-BR"/>
        </w:rPr>
      </w:pPr>
    </w:p>
    <w:p w14:paraId="333D5229" w14:textId="77777777" w:rsidR="00494616" w:rsidRPr="00494616" w:rsidRDefault="000C4D47" w:rsidP="00494616">
      <w:pPr>
        <w:pStyle w:val="ListParagraph"/>
        <w:tabs>
          <w:tab w:val="right" w:pos="9360"/>
        </w:tabs>
        <w:ind w:left="3540"/>
        <w:rPr>
          <w:sz w:val="18"/>
          <w:szCs w:val="18"/>
          <w:lang w:val="pt-BR"/>
        </w:rPr>
      </w:pPr>
      <w:r w:rsidRPr="00494616">
        <w:rPr>
          <w:noProof/>
        </w:rPr>
        <mc:AlternateContent>
          <mc:Choice Requires="wps">
            <w:drawing>
              <wp:anchor distT="0" distB="0" distL="114300" distR="114300" simplePos="0" relativeHeight="251726848" behindDoc="0" locked="0" layoutInCell="1" allowOverlap="1" wp14:anchorId="333D5307" wp14:editId="333D5308">
                <wp:simplePos x="0" y="0"/>
                <wp:positionH relativeFrom="margin">
                  <wp:posOffset>1958340</wp:posOffset>
                </wp:positionH>
                <wp:positionV relativeFrom="paragraph">
                  <wp:posOffset>118745</wp:posOffset>
                </wp:positionV>
                <wp:extent cx="1562100" cy="205740"/>
                <wp:effectExtent l="0" t="0" r="19050" b="22860"/>
                <wp:wrapNone/>
                <wp:docPr id="8" name="Rectangle 8"/>
                <wp:cNvGraphicFramePr/>
                <a:graphic xmlns:a="http://schemas.openxmlformats.org/drawingml/2006/main">
                  <a:graphicData uri="http://schemas.microsoft.com/office/word/2010/wordprocessingShape">
                    <wps:wsp>
                      <wps:cNvSpPr/>
                      <wps:spPr>
                        <a:xfrm>
                          <a:off x="0" y="0"/>
                          <a:ext cx="1562100" cy="2057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1AB583" id="Rectangle 8" o:spid="_x0000_s1026" style="position:absolute;margin-left:154.2pt;margin-top:9.35pt;width:123pt;height:16.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" filled="f" strokecolor="#1f4d78 [1604]" strokeweight="1pt">
                <w10:wrap anchorx="margin"/>
              </v:rect>
            </w:pict>
          </mc:Fallback>
        </mc:AlternateContent>
      </w:r>
    </w:p>
    <w:p w14:paraId="333D522A" w14:textId="77777777" w:rsidR="00494616" w:rsidRPr="00601F57" w:rsidRDefault="00494616" w:rsidP="00494616">
      <w:pPr>
        <w:pStyle w:val="ListParagraph"/>
        <w:numPr>
          <w:ilvl w:val="0"/>
          <w:numId w:val="2"/>
        </w:numPr>
        <w:rPr>
          <w:highlight w:val="yellow"/>
          <w:lang w:val="pt-BR"/>
        </w:rPr>
      </w:pPr>
      <w:r w:rsidRPr="00601F57">
        <w:rPr>
          <w:highlight w:val="yellow"/>
          <w:lang w:val="pt-BR"/>
        </w:rPr>
        <w:lastRenderedPageBreak/>
        <w:t xml:space="preserve">Número de </w:t>
      </w:r>
      <w:r w:rsidR="000C4D47" w:rsidRPr="00601F57">
        <w:rPr>
          <w:highlight w:val="yellow"/>
          <w:lang w:val="pt-BR"/>
        </w:rPr>
        <w:t xml:space="preserve">Empregados: </w:t>
      </w:r>
    </w:p>
    <w:p w14:paraId="333D522B" w14:textId="77777777" w:rsidR="00655732" w:rsidRPr="00494616" w:rsidRDefault="00655732" w:rsidP="00655732">
      <w:pPr>
        <w:pStyle w:val="ListParagraph"/>
        <w:rPr>
          <w:lang w:val="pt-BR"/>
        </w:rPr>
      </w:pPr>
    </w:p>
    <w:p w14:paraId="333D522C" w14:textId="77777777" w:rsidR="00C75A52" w:rsidRPr="00F3449F" w:rsidRDefault="00C75A52" w:rsidP="00C0103B">
      <w:pPr>
        <w:pStyle w:val="ListParagraph"/>
        <w:ind w:left="0"/>
        <w:rPr>
          <w:b/>
          <w:i/>
          <w:u w:val="single"/>
        </w:rPr>
      </w:pPr>
      <w:r w:rsidRPr="00494616">
        <w:rPr>
          <w:noProof/>
        </w:rPr>
        <mc:AlternateContent>
          <mc:Choice Requires="wps">
            <w:drawing>
              <wp:anchor distT="0" distB="0" distL="114300" distR="114300" simplePos="0" relativeHeight="251724800" behindDoc="0" locked="0" layoutInCell="1" allowOverlap="1" wp14:anchorId="333D5309" wp14:editId="333D530A">
                <wp:simplePos x="0" y="0"/>
                <wp:positionH relativeFrom="margin">
                  <wp:posOffset>2910840</wp:posOffset>
                </wp:positionH>
                <wp:positionV relativeFrom="paragraph">
                  <wp:posOffset>144145</wp:posOffset>
                </wp:positionV>
                <wp:extent cx="1562100" cy="205740"/>
                <wp:effectExtent l="0" t="0" r="19050" b="22860"/>
                <wp:wrapNone/>
                <wp:docPr id="7" name="Rectangle 7"/>
                <wp:cNvGraphicFramePr/>
                <a:graphic xmlns:a="http://schemas.openxmlformats.org/drawingml/2006/main">
                  <a:graphicData uri="http://schemas.microsoft.com/office/word/2010/wordprocessingShape">
                    <wps:wsp>
                      <wps:cNvSpPr/>
                      <wps:spPr>
                        <a:xfrm>
                          <a:off x="0" y="0"/>
                          <a:ext cx="1562100" cy="2057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A80FE" id="Rectangle 7" o:spid="_x0000_s1026" style="position:absolute;margin-left:229.2pt;margin-top:11.35pt;width:123pt;height:16.2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" filled="f" strokecolor="#1f4d78 [1604]" strokeweight="1pt">
                <w10:wrap anchorx="margin"/>
              </v:rect>
            </w:pict>
          </mc:Fallback>
        </mc:AlternateContent>
      </w:r>
      <w:r w:rsidRPr="00F3449F">
        <w:rPr>
          <w:b/>
          <w:i/>
          <w:u w:val="single"/>
        </w:rPr>
        <w:t>Coberturas</w:t>
      </w:r>
    </w:p>
    <w:p w14:paraId="333D522D" w14:textId="77777777" w:rsidR="00C75A52" w:rsidRPr="00601F57" w:rsidRDefault="00C75A52" w:rsidP="00C75A52">
      <w:pPr>
        <w:pStyle w:val="ListParagraph"/>
        <w:numPr>
          <w:ilvl w:val="0"/>
          <w:numId w:val="2"/>
        </w:numPr>
        <w:rPr>
          <w:noProof/>
          <w:highlight w:val="yellow"/>
          <w:lang w:val="pt-BR"/>
        </w:rPr>
      </w:pPr>
      <w:r w:rsidRPr="00601F57">
        <w:rPr>
          <w:noProof/>
          <w:highlight w:val="yellow"/>
          <w:lang w:val="pt-BR"/>
        </w:rPr>
        <w:t>Cobertura Básica: Importância Segurada:</w:t>
      </w:r>
    </w:p>
    <w:p w14:paraId="333D522E" w14:textId="77777777" w:rsidR="00C75A52" w:rsidRDefault="00C75A52" w:rsidP="00C75A52">
      <w:pPr>
        <w:pStyle w:val="ListParagraph"/>
        <w:rPr>
          <w:noProof/>
          <w:lang w:val="pt-BR"/>
        </w:rPr>
      </w:pPr>
    </w:p>
    <w:p w14:paraId="333D522F" w14:textId="5A3290EF" w:rsidR="00C75A52" w:rsidRPr="00724F77" w:rsidRDefault="00C75A52" w:rsidP="00C75A52">
      <w:pPr>
        <w:pStyle w:val="ListParagraph"/>
        <w:numPr>
          <w:ilvl w:val="0"/>
          <w:numId w:val="2"/>
        </w:numPr>
        <w:rPr>
          <w:noProof/>
          <w:highlight w:val="yellow"/>
          <w:lang w:val="pt-BR"/>
        </w:rPr>
      </w:pPr>
      <w:r w:rsidRPr="00724F77">
        <w:rPr>
          <w:noProof/>
          <w:highlight w:val="yellow"/>
          <w:lang w:val="pt-BR"/>
        </w:rPr>
        <w:t>Coberturas Adicionais: Assinalar e informar o limite segurado pretendido, caso haja interesse na contratação</w:t>
      </w:r>
      <w:r w:rsidR="00724F77">
        <w:rPr>
          <w:noProof/>
          <w:highlight w:val="yellow"/>
          <w:lang w:val="pt-BR"/>
        </w:rPr>
        <w:t xml:space="preserve"> </w:t>
      </w:r>
    </w:p>
    <w:tbl>
      <w:tblPr>
        <w:tblW w:w="96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06"/>
        <w:gridCol w:w="2157"/>
        <w:gridCol w:w="2538"/>
      </w:tblGrid>
      <w:tr w:rsidR="00011631" w:rsidRPr="004A3F45" w14:paraId="333D5233" w14:textId="77777777" w:rsidTr="0064615B">
        <w:trPr>
          <w:trHeight w:val="393"/>
        </w:trPr>
        <w:tc>
          <w:tcPr>
            <w:tcW w:w="4960" w:type="dxa"/>
            <w:gridSpan w:val="2"/>
            <w:shd w:val="clear" w:color="auto" w:fill="0070C0"/>
          </w:tcPr>
          <w:p w14:paraId="333D5230" w14:textId="77777777" w:rsidR="00011631" w:rsidRPr="0064615B" w:rsidRDefault="00011631" w:rsidP="00F97FD5">
            <w:pPr>
              <w:pStyle w:val="NoSpacing"/>
              <w:ind w:left="-283" w:firstLine="283"/>
              <w:jc w:val="center"/>
              <w:rPr>
                <w:rFonts w:ascii="Arial" w:hAnsi="Arial" w:cs="Arial"/>
                <w:b/>
                <w:color w:val="FFFFFF" w:themeColor="background1"/>
                <w:sz w:val="24"/>
                <w:szCs w:val="24"/>
              </w:rPr>
            </w:pPr>
            <w:r w:rsidRPr="0064615B">
              <w:rPr>
                <w:rFonts w:ascii="Arial" w:hAnsi="Arial" w:cs="Arial"/>
                <w:b/>
                <w:color w:val="FFFFFF" w:themeColor="background1"/>
                <w:sz w:val="24"/>
                <w:szCs w:val="24"/>
              </w:rPr>
              <w:t>Coberturas Adicionais</w:t>
            </w:r>
          </w:p>
        </w:tc>
        <w:tc>
          <w:tcPr>
            <w:tcW w:w="2157" w:type="dxa"/>
            <w:shd w:val="clear" w:color="auto" w:fill="0070C0"/>
            <w:vAlign w:val="center"/>
          </w:tcPr>
          <w:p w14:paraId="333D5231" w14:textId="77777777" w:rsidR="00011631" w:rsidRPr="0064615B" w:rsidRDefault="00011631" w:rsidP="00F97FD5">
            <w:pPr>
              <w:pStyle w:val="NoSpacing"/>
              <w:jc w:val="center"/>
              <w:rPr>
                <w:rFonts w:ascii="Arial" w:hAnsi="Arial" w:cs="Arial"/>
                <w:b/>
                <w:color w:val="FFFFFF" w:themeColor="background1"/>
                <w:sz w:val="24"/>
                <w:szCs w:val="24"/>
              </w:rPr>
            </w:pPr>
            <w:r w:rsidRPr="0064615B">
              <w:rPr>
                <w:rFonts w:ascii="Arial" w:hAnsi="Arial" w:cs="Arial"/>
                <w:b/>
                <w:color w:val="FFFFFF" w:themeColor="background1"/>
                <w:sz w:val="24"/>
                <w:szCs w:val="24"/>
              </w:rPr>
              <w:t>Limite Segurado</w:t>
            </w:r>
          </w:p>
        </w:tc>
        <w:tc>
          <w:tcPr>
            <w:tcW w:w="2538" w:type="dxa"/>
            <w:shd w:val="clear" w:color="auto" w:fill="0070C0"/>
            <w:vAlign w:val="center"/>
          </w:tcPr>
          <w:p w14:paraId="333D5232" w14:textId="77777777" w:rsidR="00011631" w:rsidRPr="0064615B" w:rsidRDefault="00011631" w:rsidP="00F97FD5">
            <w:pPr>
              <w:pStyle w:val="NoSpacing"/>
              <w:jc w:val="center"/>
              <w:rPr>
                <w:rFonts w:ascii="Arial" w:hAnsi="Arial" w:cs="Arial"/>
                <w:b/>
                <w:color w:val="FFFFFF" w:themeColor="background1"/>
                <w:sz w:val="24"/>
                <w:szCs w:val="24"/>
              </w:rPr>
            </w:pPr>
            <w:r w:rsidRPr="0064615B">
              <w:rPr>
                <w:rFonts w:ascii="Arial" w:hAnsi="Arial" w:cs="Arial"/>
                <w:b/>
                <w:color w:val="FFFFFF" w:themeColor="background1"/>
                <w:sz w:val="24"/>
                <w:szCs w:val="24"/>
              </w:rPr>
              <w:t>Observações</w:t>
            </w:r>
          </w:p>
        </w:tc>
      </w:tr>
      <w:tr w:rsidR="00C75A52" w:rsidRPr="00547FEC" w14:paraId="333D5238" w14:textId="77777777" w:rsidTr="00062CE5">
        <w:trPr>
          <w:trHeight w:val="330"/>
        </w:trPr>
        <w:tc>
          <w:tcPr>
            <w:tcW w:w="454" w:type="dxa"/>
            <w:shd w:val="clear" w:color="auto" w:fill="FFFFFF"/>
          </w:tcPr>
          <w:p w14:paraId="333D5234" w14:textId="77777777" w:rsidR="00C75A52" w:rsidRPr="00C75A52" w:rsidRDefault="00C75A52" w:rsidP="00F97FD5">
            <w:pPr>
              <w:pStyle w:val="NoSpacing"/>
              <w:rPr>
                <w:rFonts w:asciiTheme="minorHAnsi" w:eastAsiaTheme="minorEastAsia" w:hAnsiTheme="minorHAnsi" w:cstheme="minorBidi"/>
                <w:noProof/>
                <w:lang w:eastAsia="ja-JP"/>
              </w:rPr>
            </w:pPr>
          </w:p>
        </w:tc>
        <w:tc>
          <w:tcPr>
            <w:tcW w:w="4506" w:type="dxa"/>
            <w:shd w:val="clear" w:color="auto" w:fill="FFFFFF"/>
            <w:vAlign w:val="center"/>
          </w:tcPr>
          <w:p w14:paraId="333D5235" w14:textId="77777777" w:rsidR="00C75A52" w:rsidRPr="00C75A52" w:rsidRDefault="00C75A52" w:rsidP="00F97FD5">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Poluição Súbita</w:t>
            </w:r>
          </w:p>
        </w:tc>
        <w:tc>
          <w:tcPr>
            <w:tcW w:w="2157" w:type="dxa"/>
            <w:shd w:val="clear" w:color="auto" w:fill="FFFFFF"/>
            <w:vAlign w:val="center"/>
          </w:tcPr>
          <w:p w14:paraId="333D5236" w14:textId="77777777" w:rsidR="00C75A52" w:rsidRPr="00C75A52" w:rsidRDefault="00C75A52" w:rsidP="00F97FD5">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 xml:space="preserve">$ </w:t>
            </w:r>
          </w:p>
        </w:tc>
        <w:tc>
          <w:tcPr>
            <w:tcW w:w="2538" w:type="dxa"/>
            <w:shd w:val="clear" w:color="auto" w:fill="FFFFFF"/>
            <w:vAlign w:val="center"/>
          </w:tcPr>
          <w:p w14:paraId="333D5237" w14:textId="77777777" w:rsidR="00C75A52" w:rsidRPr="00C75A52" w:rsidRDefault="00C75A52" w:rsidP="00F97FD5">
            <w:pPr>
              <w:pStyle w:val="NoSpacing"/>
              <w:ind w:right="-109"/>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Não apresenta limite segurado isolado</w:t>
            </w:r>
          </w:p>
        </w:tc>
      </w:tr>
      <w:tr w:rsidR="00011631" w:rsidRPr="00547FEC" w14:paraId="333D523D" w14:textId="77777777" w:rsidTr="00EF5725">
        <w:trPr>
          <w:trHeight w:val="330"/>
        </w:trPr>
        <w:tc>
          <w:tcPr>
            <w:tcW w:w="454" w:type="dxa"/>
            <w:shd w:val="clear" w:color="auto" w:fill="FFFFFF"/>
          </w:tcPr>
          <w:p w14:paraId="333D5239" w14:textId="77777777" w:rsidR="00011631" w:rsidRPr="00C75A52" w:rsidRDefault="00011631" w:rsidP="00011631">
            <w:pPr>
              <w:pStyle w:val="NoSpacing"/>
              <w:rPr>
                <w:rFonts w:asciiTheme="minorHAnsi" w:eastAsiaTheme="minorEastAsia" w:hAnsiTheme="minorHAnsi" w:cstheme="minorBidi"/>
                <w:noProof/>
                <w:lang w:eastAsia="ja-JP"/>
              </w:rPr>
            </w:pPr>
          </w:p>
        </w:tc>
        <w:tc>
          <w:tcPr>
            <w:tcW w:w="4506" w:type="dxa"/>
            <w:shd w:val="clear" w:color="auto" w:fill="FFFFFF"/>
            <w:vAlign w:val="center"/>
          </w:tcPr>
          <w:p w14:paraId="333D523A" w14:textId="77777777" w:rsidR="00011631" w:rsidRPr="00C75A52" w:rsidRDefault="00011631" w:rsidP="00011631">
            <w:pPr>
              <w:pStyle w:val="NoSpacing"/>
              <w:rPr>
                <w:rFonts w:asciiTheme="minorHAnsi" w:eastAsiaTheme="minorEastAsia" w:hAnsiTheme="minorHAnsi" w:cstheme="minorBidi"/>
                <w:noProof/>
                <w:lang w:eastAsia="ja-JP"/>
              </w:rPr>
            </w:pPr>
            <w:r>
              <w:rPr>
                <w:rFonts w:asciiTheme="minorHAnsi" w:eastAsiaTheme="minorEastAsia" w:hAnsiTheme="minorHAnsi" w:cstheme="minorBidi"/>
                <w:noProof/>
                <w:lang w:eastAsia="ja-JP"/>
              </w:rPr>
              <w:t>Empregador</w:t>
            </w:r>
          </w:p>
        </w:tc>
        <w:tc>
          <w:tcPr>
            <w:tcW w:w="2157" w:type="dxa"/>
            <w:shd w:val="clear" w:color="auto" w:fill="FFFFFF"/>
          </w:tcPr>
          <w:p w14:paraId="333D523B" w14:textId="77777777" w:rsidR="00011631" w:rsidRDefault="00011631" w:rsidP="00011631">
            <w:r w:rsidRPr="006B5DB4">
              <w:rPr>
                <w:noProof/>
              </w:rPr>
              <w:t xml:space="preserve">$ </w:t>
            </w:r>
          </w:p>
        </w:tc>
        <w:tc>
          <w:tcPr>
            <w:tcW w:w="2538" w:type="dxa"/>
            <w:shd w:val="clear" w:color="auto" w:fill="FFFFFF"/>
            <w:vAlign w:val="center"/>
          </w:tcPr>
          <w:p w14:paraId="333D523C"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Não apresenta limite segurado isolado</w:t>
            </w:r>
          </w:p>
        </w:tc>
      </w:tr>
      <w:tr w:rsidR="00011631" w:rsidRPr="00547FEC" w14:paraId="333D5242" w14:textId="77777777" w:rsidTr="00EF5725">
        <w:trPr>
          <w:trHeight w:val="330"/>
        </w:trPr>
        <w:tc>
          <w:tcPr>
            <w:tcW w:w="454" w:type="dxa"/>
            <w:shd w:val="clear" w:color="auto" w:fill="FFFFFF"/>
          </w:tcPr>
          <w:p w14:paraId="333D523E" w14:textId="77777777" w:rsidR="00011631" w:rsidRPr="00C75A52" w:rsidRDefault="00011631" w:rsidP="00011631">
            <w:pPr>
              <w:pStyle w:val="NoSpacing"/>
              <w:rPr>
                <w:rFonts w:asciiTheme="minorHAnsi" w:eastAsiaTheme="minorEastAsia" w:hAnsiTheme="minorHAnsi" w:cstheme="minorBidi"/>
                <w:noProof/>
                <w:lang w:eastAsia="ja-JP"/>
              </w:rPr>
            </w:pPr>
          </w:p>
        </w:tc>
        <w:tc>
          <w:tcPr>
            <w:tcW w:w="4506" w:type="dxa"/>
            <w:shd w:val="clear" w:color="auto" w:fill="FFFFFF"/>
            <w:vAlign w:val="center"/>
          </w:tcPr>
          <w:p w14:paraId="333D523F"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Barragens</w:t>
            </w:r>
          </w:p>
        </w:tc>
        <w:tc>
          <w:tcPr>
            <w:tcW w:w="2157" w:type="dxa"/>
            <w:shd w:val="clear" w:color="auto" w:fill="FFFFFF"/>
          </w:tcPr>
          <w:p w14:paraId="333D5240" w14:textId="77777777" w:rsidR="00011631" w:rsidRDefault="00011631" w:rsidP="00011631">
            <w:r w:rsidRPr="006B5DB4">
              <w:rPr>
                <w:noProof/>
              </w:rPr>
              <w:t xml:space="preserve">$ </w:t>
            </w:r>
          </w:p>
        </w:tc>
        <w:tc>
          <w:tcPr>
            <w:tcW w:w="2538" w:type="dxa"/>
            <w:shd w:val="clear" w:color="auto" w:fill="FFFFFF"/>
            <w:vAlign w:val="center"/>
          </w:tcPr>
          <w:p w14:paraId="333D5241"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Não apresenta limite segurado isolado</w:t>
            </w:r>
          </w:p>
        </w:tc>
      </w:tr>
      <w:tr w:rsidR="00011631" w:rsidRPr="00547FEC" w14:paraId="333D5247" w14:textId="77777777" w:rsidTr="00EF5725">
        <w:trPr>
          <w:trHeight w:val="330"/>
        </w:trPr>
        <w:tc>
          <w:tcPr>
            <w:tcW w:w="454" w:type="dxa"/>
            <w:shd w:val="clear" w:color="auto" w:fill="FFFFFF"/>
          </w:tcPr>
          <w:p w14:paraId="333D5243" w14:textId="77777777" w:rsidR="00011631" w:rsidRPr="00C75A52" w:rsidRDefault="00011631" w:rsidP="00011631">
            <w:pPr>
              <w:pStyle w:val="NoSpacing"/>
              <w:rPr>
                <w:rFonts w:asciiTheme="minorHAnsi" w:eastAsiaTheme="minorEastAsia" w:hAnsiTheme="minorHAnsi" w:cstheme="minorBidi"/>
                <w:noProof/>
                <w:lang w:eastAsia="ja-JP"/>
              </w:rPr>
            </w:pPr>
          </w:p>
        </w:tc>
        <w:tc>
          <w:tcPr>
            <w:tcW w:w="4506" w:type="dxa"/>
            <w:shd w:val="clear" w:color="auto" w:fill="FFFFFF"/>
            <w:vAlign w:val="center"/>
          </w:tcPr>
          <w:p w14:paraId="333D5244"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Circulação de Equipamentos</w:t>
            </w:r>
          </w:p>
        </w:tc>
        <w:tc>
          <w:tcPr>
            <w:tcW w:w="2157" w:type="dxa"/>
            <w:shd w:val="clear" w:color="auto" w:fill="FFFFFF"/>
          </w:tcPr>
          <w:p w14:paraId="333D5245" w14:textId="77777777" w:rsidR="00011631" w:rsidRDefault="00011631" w:rsidP="00011631">
            <w:r w:rsidRPr="006B5DB4">
              <w:rPr>
                <w:noProof/>
              </w:rPr>
              <w:t xml:space="preserve">$ </w:t>
            </w:r>
          </w:p>
        </w:tc>
        <w:tc>
          <w:tcPr>
            <w:tcW w:w="2538" w:type="dxa"/>
            <w:shd w:val="clear" w:color="auto" w:fill="FFFFFF"/>
            <w:vAlign w:val="center"/>
          </w:tcPr>
          <w:p w14:paraId="333D5246"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Não apresenta limite segurado isolado</w:t>
            </w:r>
          </w:p>
        </w:tc>
      </w:tr>
      <w:tr w:rsidR="00011631" w:rsidRPr="00547FEC" w14:paraId="333D524C" w14:textId="77777777" w:rsidTr="00EF5725">
        <w:trPr>
          <w:trHeight w:val="330"/>
        </w:trPr>
        <w:tc>
          <w:tcPr>
            <w:tcW w:w="454" w:type="dxa"/>
            <w:shd w:val="clear" w:color="auto" w:fill="FFFFFF"/>
          </w:tcPr>
          <w:p w14:paraId="333D5248" w14:textId="77777777" w:rsidR="00011631" w:rsidRPr="00C75A52" w:rsidRDefault="00011631" w:rsidP="00011631">
            <w:pPr>
              <w:pStyle w:val="NoSpacing"/>
              <w:rPr>
                <w:rFonts w:asciiTheme="minorHAnsi" w:eastAsiaTheme="minorEastAsia" w:hAnsiTheme="minorHAnsi" w:cstheme="minorBidi"/>
                <w:noProof/>
                <w:lang w:eastAsia="ja-JP"/>
              </w:rPr>
            </w:pPr>
          </w:p>
        </w:tc>
        <w:tc>
          <w:tcPr>
            <w:tcW w:w="4506" w:type="dxa"/>
            <w:shd w:val="clear" w:color="auto" w:fill="FFFFFF"/>
            <w:vAlign w:val="center"/>
          </w:tcPr>
          <w:p w14:paraId="333D5249"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Competições e Jogos Esportivos</w:t>
            </w:r>
          </w:p>
        </w:tc>
        <w:tc>
          <w:tcPr>
            <w:tcW w:w="2157" w:type="dxa"/>
            <w:shd w:val="clear" w:color="auto" w:fill="FFFFFF"/>
          </w:tcPr>
          <w:p w14:paraId="333D524A" w14:textId="77777777" w:rsidR="00011631" w:rsidRDefault="00011631" w:rsidP="00011631">
            <w:r w:rsidRPr="006B5DB4">
              <w:rPr>
                <w:noProof/>
              </w:rPr>
              <w:t xml:space="preserve">$ </w:t>
            </w:r>
          </w:p>
        </w:tc>
        <w:tc>
          <w:tcPr>
            <w:tcW w:w="2538" w:type="dxa"/>
            <w:shd w:val="clear" w:color="auto" w:fill="FFFFFF"/>
            <w:vAlign w:val="center"/>
          </w:tcPr>
          <w:p w14:paraId="333D524B"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Não apresenta limite segurado isolado</w:t>
            </w:r>
          </w:p>
        </w:tc>
      </w:tr>
      <w:tr w:rsidR="00011631" w:rsidRPr="00547FEC" w14:paraId="333D5251" w14:textId="77777777" w:rsidTr="00EF5725">
        <w:trPr>
          <w:trHeight w:val="330"/>
        </w:trPr>
        <w:tc>
          <w:tcPr>
            <w:tcW w:w="454" w:type="dxa"/>
            <w:shd w:val="clear" w:color="auto" w:fill="FFFFFF"/>
          </w:tcPr>
          <w:p w14:paraId="333D524D" w14:textId="77777777" w:rsidR="00011631" w:rsidRPr="00C75A52" w:rsidRDefault="00011631" w:rsidP="00011631">
            <w:pPr>
              <w:pStyle w:val="NoSpacing"/>
              <w:rPr>
                <w:rFonts w:asciiTheme="minorHAnsi" w:eastAsiaTheme="minorEastAsia" w:hAnsiTheme="minorHAnsi" w:cstheme="minorBidi"/>
                <w:noProof/>
                <w:lang w:eastAsia="ja-JP"/>
              </w:rPr>
            </w:pPr>
          </w:p>
        </w:tc>
        <w:tc>
          <w:tcPr>
            <w:tcW w:w="4506" w:type="dxa"/>
            <w:shd w:val="clear" w:color="auto" w:fill="FFFFFF"/>
            <w:vAlign w:val="center"/>
          </w:tcPr>
          <w:p w14:paraId="333D524E"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Falhas de Profissional da Área Médica</w:t>
            </w:r>
          </w:p>
        </w:tc>
        <w:tc>
          <w:tcPr>
            <w:tcW w:w="2157" w:type="dxa"/>
            <w:shd w:val="clear" w:color="auto" w:fill="FFFFFF"/>
          </w:tcPr>
          <w:p w14:paraId="333D524F" w14:textId="77777777" w:rsidR="00011631" w:rsidRDefault="00011631" w:rsidP="00011631">
            <w:r w:rsidRPr="006B5DB4">
              <w:rPr>
                <w:noProof/>
              </w:rPr>
              <w:t xml:space="preserve">$ </w:t>
            </w:r>
          </w:p>
        </w:tc>
        <w:tc>
          <w:tcPr>
            <w:tcW w:w="2538" w:type="dxa"/>
            <w:shd w:val="clear" w:color="auto" w:fill="FFFFFF"/>
            <w:vAlign w:val="center"/>
          </w:tcPr>
          <w:p w14:paraId="333D5250"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Até 10% do limite da cobertura básica</w:t>
            </w:r>
          </w:p>
        </w:tc>
      </w:tr>
      <w:tr w:rsidR="00011631" w:rsidRPr="00547FEC" w14:paraId="333D5256" w14:textId="77777777" w:rsidTr="00EF5725">
        <w:trPr>
          <w:trHeight w:val="330"/>
        </w:trPr>
        <w:tc>
          <w:tcPr>
            <w:tcW w:w="454" w:type="dxa"/>
            <w:shd w:val="clear" w:color="auto" w:fill="FFFFFF"/>
          </w:tcPr>
          <w:p w14:paraId="333D5252" w14:textId="77777777" w:rsidR="00011631" w:rsidRPr="00C75A52" w:rsidRDefault="00011631" w:rsidP="00011631">
            <w:pPr>
              <w:pStyle w:val="NoSpacing"/>
              <w:rPr>
                <w:rFonts w:asciiTheme="minorHAnsi" w:eastAsiaTheme="minorEastAsia" w:hAnsiTheme="minorHAnsi" w:cstheme="minorBidi"/>
                <w:noProof/>
                <w:lang w:eastAsia="ja-JP"/>
              </w:rPr>
            </w:pPr>
          </w:p>
        </w:tc>
        <w:tc>
          <w:tcPr>
            <w:tcW w:w="4506" w:type="dxa"/>
            <w:shd w:val="clear" w:color="auto" w:fill="FFFFFF"/>
            <w:vAlign w:val="center"/>
          </w:tcPr>
          <w:p w14:paraId="333D5253"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Objetos Pessoais de Empregados sob guarda do Segurado</w:t>
            </w:r>
          </w:p>
        </w:tc>
        <w:tc>
          <w:tcPr>
            <w:tcW w:w="2157" w:type="dxa"/>
            <w:shd w:val="clear" w:color="auto" w:fill="FFFFFF"/>
          </w:tcPr>
          <w:p w14:paraId="333D5254" w14:textId="77777777" w:rsidR="00011631" w:rsidRDefault="00011631" w:rsidP="00011631">
            <w:r w:rsidRPr="006B5DB4">
              <w:rPr>
                <w:noProof/>
              </w:rPr>
              <w:t xml:space="preserve">$ </w:t>
            </w:r>
          </w:p>
        </w:tc>
        <w:tc>
          <w:tcPr>
            <w:tcW w:w="2538" w:type="dxa"/>
            <w:shd w:val="clear" w:color="auto" w:fill="FFFFFF"/>
            <w:vAlign w:val="center"/>
          </w:tcPr>
          <w:p w14:paraId="333D5255"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Até 10% do limite da cobertura básica</w:t>
            </w:r>
          </w:p>
        </w:tc>
      </w:tr>
      <w:tr w:rsidR="00011631" w:rsidRPr="00547FEC" w14:paraId="333D525B" w14:textId="77777777" w:rsidTr="00EF5725">
        <w:trPr>
          <w:trHeight w:val="330"/>
        </w:trPr>
        <w:tc>
          <w:tcPr>
            <w:tcW w:w="454" w:type="dxa"/>
            <w:shd w:val="clear" w:color="auto" w:fill="FFFFFF"/>
          </w:tcPr>
          <w:p w14:paraId="333D5257" w14:textId="77777777" w:rsidR="00011631" w:rsidRPr="00C75A52" w:rsidRDefault="00011631" w:rsidP="00011631">
            <w:pPr>
              <w:pStyle w:val="NoSpacing"/>
              <w:ind w:right="-108"/>
              <w:rPr>
                <w:rFonts w:asciiTheme="minorHAnsi" w:eastAsiaTheme="minorEastAsia" w:hAnsiTheme="minorHAnsi" w:cstheme="minorBidi"/>
                <w:noProof/>
                <w:lang w:eastAsia="ja-JP"/>
              </w:rPr>
            </w:pPr>
          </w:p>
        </w:tc>
        <w:tc>
          <w:tcPr>
            <w:tcW w:w="4506" w:type="dxa"/>
            <w:shd w:val="clear" w:color="auto" w:fill="FFFFFF"/>
            <w:vAlign w:val="center"/>
          </w:tcPr>
          <w:p w14:paraId="333D5258" w14:textId="77777777" w:rsidR="00011631" w:rsidRPr="00C75A52" w:rsidRDefault="00011631" w:rsidP="00011631">
            <w:pPr>
              <w:pStyle w:val="NoSpacing"/>
              <w:ind w:right="-108"/>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 xml:space="preserve">Resp. Civil Subsidiária do Segurado por mercadorias de sua propriedade transportadas por empresas transportadoras de terceiros </w:t>
            </w:r>
          </w:p>
        </w:tc>
        <w:tc>
          <w:tcPr>
            <w:tcW w:w="2157" w:type="dxa"/>
            <w:shd w:val="clear" w:color="auto" w:fill="FFFFFF"/>
          </w:tcPr>
          <w:p w14:paraId="333D5259" w14:textId="77777777" w:rsidR="00011631" w:rsidRDefault="00011631" w:rsidP="00011631">
            <w:r w:rsidRPr="006B5DB4">
              <w:rPr>
                <w:noProof/>
              </w:rPr>
              <w:t xml:space="preserve">$ </w:t>
            </w:r>
          </w:p>
        </w:tc>
        <w:tc>
          <w:tcPr>
            <w:tcW w:w="2538" w:type="dxa"/>
            <w:shd w:val="clear" w:color="auto" w:fill="FFFFFF"/>
            <w:vAlign w:val="center"/>
          </w:tcPr>
          <w:p w14:paraId="333D525A"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Não apresenta limite segurado isolado</w:t>
            </w:r>
          </w:p>
        </w:tc>
      </w:tr>
      <w:tr w:rsidR="00011631" w:rsidRPr="00547FEC" w14:paraId="333D5260" w14:textId="77777777" w:rsidTr="00EF5725">
        <w:trPr>
          <w:trHeight w:val="330"/>
        </w:trPr>
        <w:tc>
          <w:tcPr>
            <w:tcW w:w="454" w:type="dxa"/>
            <w:shd w:val="clear" w:color="auto" w:fill="FFFFFF"/>
          </w:tcPr>
          <w:p w14:paraId="333D525C" w14:textId="77777777" w:rsidR="00011631" w:rsidRPr="00C75A52" w:rsidRDefault="00011631" w:rsidP="00011631">
            <w:pPr>
              <w:pStyle w:val="NoSpacing"/>
              <w:rPr>
                <w:rFonts w:asciiTheme="minorHAnsi" w:eastAsiaTheme="minorEastAsia" w:hAnsiTheme="minorHAnsi" w:cstheme="minorBidi"/>
                <w:noProof/>
                <w:lang w:eastAsia="ja-JP"/>
              </w:rPr>
            </w:pPr>
          </w:p>
        </w:tc>
        <w:tc>
          <w:tcPr>
            <w:tcW w:w="4506" w:type="dxa"/>
            <w:shd w:val="clear" w:color="auto" w:fill="FFFFFF"/>
            <w:vAlign w:val="center"/>
          </w:tcPr>
          <w:p w14:paraId="333D525D"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Vagões e/ou Locomotivas</w:t>
            </w:r>
          </w:p>
        </w:tc>
        <w:tc>
          <w:tcPr>
            <w:tcW w:w="2157" w:type="dxa"/>
            <w:shd w:val="clear" w:color="auto" w:fill="FFFFFF"/>
          </w:tcPr>
          <w:p w14:paraId="333D525E" w14:textId="77777777" w:rsidR="00011631" w:rsidRDefault="00011631" w:rsidP="00011631">
            <w:r w:rsidRPr="006B5DB4">
              <w:rPr>
                <w:noProof/>
              </w:rPr>
              <w:t xml:space="preserve">$ </w:t>
            </w:r>
          </w:p>
        </w:tc>
        <w:tc>
          <w:tcPr>
            <w:tcW w:w="2538" w:type="dxa"/>
            <w:shd w:val="clear" w:color="auto" w:fill="FFFFFF"/>
            <w:vAlign w:val="center"/>
          </w:tcPr>
          <w:p w14:paraId="333D525F"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Não apresenta limite segurado isolado</w:t>
            </w:r>
          </w:p>
        </w:tc>
      </w:tr>
      <w:tr w:rsidR="00011631" w:rsidRPr="00547FEC" w14:paraId="333D5265" w14:textId="77777777" w:rsidTr="00EF5725">
        <w:trPr>
          <w:trHeight w:val="330"/>
        </w:trPr>
        <w:tc>
          <w:tcPr>
            <w:tcW w:w="454" w:type="dxa"/>
            <w:shd w:val="clear" w:color="auto" w:fill="FFFFFF"/>
          </w:tcPr>
          <w:p w14:paraId="333D5261" w14:textId="77777777" w:rsidR="00011631" w:rsidRPr="00C75A52" w:rsidRDefault="00011631" w:rsidP="00011631">
            <w:pPr>
              <w:pStyle w:val="NoSpacing"/>
              <w:rPr>
                <w:rFonts w:asciiTheme="minorHAnsi" w:eastAsiaTheme="minorEastAsia" w:hAnsiTheme="minorHAnsi" w:cstheme="minorBidi"/>
                <w:noProof/>
                <w:lang w:eastAsia="ja-JP"/>
              </w:rPr>
            </w:pPr>
          </w:p>
        </w:tc>
        <w:tc>
          <w:tcPr>
            <w:tcW w:w="4506" w:type="dxa"/>
            <w:shd w:val="clear" w:color="auto" w:fill="FFFFFF"/>
            <w:vAlign w:val="center"/>
          </w:tcPr>
          <w:p w14:paraId="333D5262" w14:textId="77777777" w:rsidR="00011631" w:rsidRPr="00C75A52" w:rsidRDefault="00011631" w:rsidP="00011631">
            <w:pPr>
              <w:pStyle w:val="NoSpacing"/>
              <w:rPr>
                <w:rFonts w:asciiTheme="minorHAnsi" w:eastAsiaTheme="minorEastAsia" w:hAnsiTheme="minorHAnsi" w:cstheme="minorBidi"/>
                <w:noProof/>
                <w:lang w:eastAsia="ja-JP"/>
              </w:rPr>
            </w:pPr>
            <w:r w:rsidRPr="00011631">
              <w:rPr>
                <w:rFonts w:asciiTheme="minorHAnsi" w:eastAsiaTheme="minorEastAsia" w:hAnsiTheme="minorHAnsi" w:cstheme="minorBidi"/>
                <w:noProof/>
                <w:lang w:eastAsia="ja-JP"/>
              </w:rPr>
              <w:t>Riscos contingentes de veículos terrestres motorizados</w:t>
            </w:r>
          </w:p>
        </w:tc>
        <w:tc>
          <w:tcPr>
            <w:tcW w:w="2157" w:type="dxa"/>
            <w:shd w:val="clear" w:color="auto" w:fill="FFFFFF"/>
          </w:tcPr>
          <w:p w14:paraId="333D5263" w14:textId="77777777" w:rsidR="00011631" w:rsidRDefault="00011631" w:rsidP="00011631">
            <w:r w:rsidRPr="006B5DB4">
              <w:rPr>
                <w:noProof/>
              </w:rPr>
              <w:t xml:space="preserve">$ </w:t>
            </w:r>
          </w:p>
        </w:tc>
        <w:tc>
          <w:tcPr>
            <w:tcW w:w="2538" w:type="dxa"/>
            <w:shd w:val="clear" w:color="auto" w:fill="FFFFFF"/>
            <w:vAlign w:val="center"/>
          </w:tcPr>
          <w:p w14:paraId="333D5264"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Em excesso ao seguro de RCF-V</w:t>
            </w:r>
          </w:p>
        </w:tc>
      </w:tr>
      <w:tr w:rsidR="00011631" w:rsidRPr="00547FEC" w14:paraId="333D526A" w14:textId="77777777" w:rsidTr="00EF5725">
        <w:trPr>
          <w:trHeight w:val="330"/>
        </w:trPr>
        <w:tc>
          <w:tcPr>
            <w:tcW w:w="454" w:type="dxa"/>
            <w:shd w:val="clear" w:color="auto" w:fill="FFFFFF"/>
          </w:tcPr>
          <w:p w14:paraId="333D5266" w14:textId="77777777" w:rsidR="00011631" w:rsidRPr="00C75A52" w:rsidRDefault="00011631" w:rsidP="00011631">
            <w:pPr>
              <w:pStyle w:val="NoSpacing"/>
              <w:rPr>
                <w:rFonts w:asciiTheme="minorHAnsi" w:eastAsiaTheme="minorEastAsia" w:hAnsiTheme="minorHAnsi" w:cstheme="minorBidi"/>
                <w:noProof/>
                <w:lang w:eastAsia="ja-JP"/>
              </w:rPr>
            </w:pPr>
          </w:p>
        </w:tc>
        <w:tc>
          <w:tcPr>
            <w:tcW w:w="4506" w:type="dxa"/>
            <w:shd w:val="clear" w:color="auto" w:fill="FFFFFF"/>
            <w:vAlign w:val="center"/>
          </w:tcPr>
          <w:p w14:paraId="333D5267"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Veículos de Propriedade do Segurado</w:t>
            </w:r>
          </w:p>
        </w:tc>
        <w:tc>
          <w:tcPr>
            <w:tcW w:w="2157" w:type="dxa"/>
            <w:shd w:val="clear" w:color="auto" w:fill="FFFFFF"/>
          </w:tcPr>
          <w:p w14:paraId="333D5268" w14:textId="77777777" w:rsidR="00011631" w:rsidRDefault="00011631" w:rsidP="00011631">
            <w:r w:rsidRPr="006B5DB4">
              <w:rPr>
                <w:noProof/>
              </w:rPr>
              <w:t xml:space="preserve">$ </w:t>
            </w:r>
          </w:p>
        </w:tc>
        <w:tc>
          <w:tcPr>
            <w:tcW w:w="2538" w:type="dxa"/>
            <w:shd w:val="clear" w:color="auto" w:fill="FFFFFF"/>
            <w:vAlign w:val="center"/>
          </w:tcPr>
          <w:p w14:paraId="333D5269"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Em excesso ao seguro de RCF-V</w:t>
            </w:r>
          </w:p>
        </w:tc>
      </w:tr>
      <w:tr w:rsidR="00011631" w:rsidRPr="00547FEC" w14:paraId="333D526F" w14:textId="77777777" w:rsidTr="00EF5725">
        <w:trPr>
          <w:trHeight w:val="330"/>
        </w:trPr>
        <w:tc>
          <w:tcPr>
            <w:tcW w:w="454" w:type="dxa"/>
            <w:shd w:val="clear" w:color="auto" w:fill="FFFFFF"/>
          </w:tcPr>
          <w:p w14:paraId="333D526B" w14:textId="77777777" w:rsidR="00011631" w:rsidRPr="00C75A52" w:rsidRDefault="00011631" w:rsidP="00011631">
            <w:pPr>
              <w:pStyle w:val="NoSpacing"/>
              <w:rPr>
                <w:rFonts w:asciiTheme="minorHAnsi" w:eastAsiaTheme="minorEastAsia" w:hAnsiTheme="minorHAnsi" w:cstheme="minorBidi"/>
                <w:noProof/>
                <w:lang w:eastAsia="ja-JP"/>
              </w:rPr>
            </w:pPr>
          </w:p>
        </w:tc>
        <w:tc>
          <w:tcPr>
            <w:tcW w:w="4506" w:type="dxa"/>
            <w:shd w:val="clear" w:color="auto" w:fill="FFFFFF"/>
            <w:vAlign w:val="center"/>
          </w:tcPr>
          <w:p w14:paraId="333D526C"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Veículos de Empregados</w:t>
            </w:r>
          </w:p>
        </w:tc>
        <w:tc>
          <w:tcPr>
            <w:tcW w:w="2157" w:type="dxa"/>
            <w:shd w:val="clear" w:color="auto" w:fill="FFFFFF"/>
          </w:tcPr>
          <w:p w14:paraId="333D526D" w14:textId="77777777" w:rsidR="00011631" w:rsidRDefault="00011631" w:rsidP="00011631">
            <w:r w:rsidRPr="006B5DB4">
              <w:rPr>
                <w:noProof/>
              </w:rPr>
              <w:t xml:space="preserve">$ </w:t>
            </w:r>
          </w:p>
        </w:tc>
        <w:tc>
          <w:tcPr>
            <w:tcW w:w="2538" w:type="dxa"/>
            <w:shd w:val="clear" w:color="auto" w:fill="FFFFFF"/>
            <w:vAlign w:val="center"/>
          </w:tcPr>
          <w:p w14:paraId="333D526E"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Em excesso ao seguro de RCF-V</w:t>
            </w:r>
          </w:p>
        </w:tc>
      </w:tr>
      <w:tr w:rsidR="00011631" w:rsidRPr="00547FEC" w14:paraId="333D5274" w14:textId="77777777" w:rsidTr="00EF5725">
        <w:trPr>
          <w:trHeight w:val="330"/>
        </w:trPr>
        <w:tc>
          <w:tcPr>
            <w:tcW w:w="454" w:type="dxa"/>
            <w:shd w:val="clear" w:color="auto" w:fill="FFFFFF"/>
          </w:tcPr>
          <w:p w14:paraId="333D5270" w14:textId="77777777" w:rsidR="00011631" w:rsidRPr="00C75A52" w:rsidRDefault="00011631" w:rsidP="00011631">
            <w:pPr>
              <w:pStyle w:val="NoSpacing"/>
              <w:rPr>
                <w:rFonts w:asciiTheme="minorHAnsi" w:eastAsiaTheme="minorEastAsia" w:hAnsiTheme="minorHAnsi" w:cstheme="minorBidi"/>
                <w:noProof/>
                <w:lang w:eastAsia="ja-JP"/>
              </w:rPr>
            </w:pPr>
          </w:p>
        </w:tc>
        <w:tc>
          <w:tcPr>
            <w:tcW w:w="4506" w:type="dxa"/>
            <w:shd w:val="clear" w:color="auto" w:fill="FFFFFF"/>
            <w:vAlign w:val="center"/>
          </w:tcPr>
          <w:p w14:paraId="333D5271"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Veículos em viagens de entrega e/ou em testes e/ou em demonstrações</w:t>
            </w:r>
          </w:p>
        </w:tc>
        <w:tc>
          <w:tcPr>
            <w:tcW w:w="2157" w:type="dxa"/>
            <w:shd w:val="clear" w:color="auto" w:fill="FFFFFF"/>
          </w:tcPr>
          <w:p w14:paraId="333D5272" w14:textId="77777777" w:rsidR="00011631" w:rsidRDefault="00011631" w:rsidP="00011631">
            <w:r w:rsidRPr="006B5DB4">
              <w:rPr>
                <w:noProof/>
              </w:rPr>
              <w:t xml:space="preserve">$ </w:t>
            </w:r>
          </w:p>
        </w:tc>
        <w:tc>
          <w:tcPr>
            <w:tcW w:w="2538" w:type="dxa"/>
            <w:shd w:val="clear" w:color="auto" w:fill="FFFFFF"/>
            <w:vAlign w:val="center"/>
          </w:tcPr>
          <w:p w14:paraId="333D5273"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Não apresenta limite segurado isolado</w:t>
            </w:r>
          </w:p>
        </w:tc>
      </w:tr>
      <w:tr w:rsidR="00011631" w:rsidRPr="00547FEC" w14:paraId="333D5279" w14:textId="77777777" w:rsidTr="00EF5725">
        <w:trPr>
          <w:trHeight w:val="330"/>
        </w:trPr>
        <w:tc>
          <w:tcPr>
            <w:tcW w:w="454" w:type="dxa"/>
            <w:shd w:val="clear" w:color="auto" w:fill="FFFFFF"/>
          </w:tcPr>
          <w:p w14:paraId="333D5275" w14:textId="77777777" w:rsidR="00011631" w:rsidRPr="00C75A52" w:rsidRDefault="00011631" w:rsidP="00011631">
            <w:pPr>
              <w:pStyle w:val="NoSpacing"/>
              <w:rPr>
                <w:rFonts w:asciiTheme="minorHAnsi" w:eastAsiaTheme="minorEastAsia" w:hAnsiTheme="minorHAnsi" w:cstheme="minorBidi"/>
                <w:noProof/>
                <w:lang w:eastAsia="ja-JP"/>
              </w:rPr>
            </w:pPr>
          </w:p>
        </w:tc>
        <w:tc>
          <w:tcPr>
            <w:tcW w:w="4506" w:type="dxa"/>
            <w:shd w:val="clear" w:color="auto" w:fill="FFFFFF"/>
            <w:vAlign w:val="center"/>
          </w:tcPr>
          <w:p w14:paraId="333D5276"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Estabelecimentos Comerciais e/ou Industriais com extensão ao exterior</w:t>
            </w:r>
          </w:p>
        </w:tc>
        <w:tc>
          <w:tcPr>
            <w:tcW w:w="2157" w:type="dxa"/>
            <w:shd w:val="clear" w:color="auto" w:fill="FFFFFF"/>
          </w:tcPr>
          <w:p w14:paraId="333D5277" w14:textId="77777777" w:rsidR="00011631" w:rsidRDefault="00011631" w:rsidP="00011631">
            <w:r w:rsidRPr="006B5DB4">
              <w:rPr>
                <w:noProof/>
              </w:rPr>
              <w:t xml:space="preserve">$ </w:t>
            </w:r>
          </w:p>
        </w:tc>
        <w:tc>
          <w:tcPr>
            <w:tcW w:w="2538" w:type="dxa"/>
            <w:shd w:val="clear" w:color="auto" w:fill="FFFFFF"/>
            <w:vAlign w:val="center"/>
          </w:tcPr>
          <w:p w14:paraId="333D5278"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Não apresenta limite segurado isolado</w:t>
            </w:r>
          </w:p>
        </w:tc>
      </w:tr>
      <w:tr w:rsidR="00011631" w:rsidRPr="00547FEC" w14:paraId="333D527E" w14:textId="77777777" w:rsidTr="00EF5725">
        <w:trPr>
          <w:trHeight w:val="330"/>
        </w:trPr>
        <w:tc>
          <w:tcPr>
            <w:tcW w:w="454" w:type="dxa"/>
            <w:shd w:val="clear" w:color="auto" w:fill="FFFFFF"/>
          </w:tcPr>
          <w:p w14:paraId="333D527A" w14:textId="77777777" w:rsidR="00011631" w:rsidRPr="00C75A52" w:rsidRDefault="00011631" w:rsidP="00011631">
            <w:pPr>
              <w:pStyle w:val="NoSpacing"/>
              <w:rPr>
                <w:rFonts w:asciiTheme="minorHAnsi" w:eastAsiaTheme="minorEastAsia" w:hAnsiTheme="minorHAnsi" w:cstheme="minorBidi"/>
                <w:noProof/>
                <w:lang w:eastAsia="ja-JP"/>
              </w:rPr>
            </w:pPr>
          </w:p>
        </w:tc>
        <w:tc>
          <w:tcPr>
            <w:tcW w:w="4506" w:type="dxa"/>
            <w:shd w:val="clear" w:color="auto" w:fill="FFFFFF"/>
            <w:vAlign w:val="center"/>
          </w:tcPr>
          <w:p w14:paraId="333D527B"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Danos Morais decorrentes de danos físicos à pessoa e/ou de danos materiais</w:t>
            </w:r>
          </w:p>
        </w:tc>
        <w:tc>
          <w:tcPr>
            <w:tcW w:w="2157" w:type="dxa"/>
            <w:shd w:val="clear" w:color="auto" w:fill="FFFFFF"/>
          </w:tcPr>
          <w:p w14:paraId="333D527C" w14:textId="77777777" w:rsidR="00011631" w:rsidRDefault="00011631" w:rsidP="00011631">
            <w:r w:rsidRPr="006B5DB4">
              <w:rPr>
                <w:noProof/>
              </w:rPr>
              <w:t xml:space="preserve">$ </w:t>
            </w:r>
          </w:p>
        </w:tc>
        <w:tc>
          <w:tcPr>
            <w:tcW w:w="2538" w:type="dxa"/>
            <w:shd w:val="clear" w:color="auto" w:fill="FFFFFF"/>
            <w:vAlign w:val="center"/>
          </w:tcPr>
          <w:p w14:paraId="333D527D" w14:textId="77777777" w:rsidR="00011631" w:rsidRPr="00C75A52" w:rsidRDefault="00011631" w:rsidP="00011631">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Até 100% do limite da cobertura básica</w:t>
            </w:r>
          </w:p>
        </w:tc>
      </w:tr>
      <w:tr w:rsidR="00011631" w:rsidRPr="00547FEC" w14:paraId="333D5280" w14:textId="77777777" w:rsidTr="009A45C5">
        <w:trPr>
          <w:trHeight w:val="330"/>
        </w:trPr>
        <w:tc>
          <w:tcPr>
            <w:tcW w:w="9655" w:type="dxa"/>
            <w:gridSpan w:val="4"/>
            <w:shd w:val="clear" w:color="auto" w:fill="FFFFFF"/>
          </w:tcPr>
          <w:p w14:paraId="333D527F" w14:textId="77777777" w:rsidR="00011631" w:rsidRPr="00011631" w:rsidRDefault="00011631" w:rsidP="00F97FD5">
            <w:pPr>
              <w:pStyle w:val="NoSpacing"/>
              <w:rPr>
                <w:rFonts w:asciiTheme="minorHAnsi" w:eastAsiaTheme="minorEastAsia" w:hAnsiTheme="minorHAnsi" w:cstheme="minorBidi"/>
                <w:b/>
                <w:noProof/>
                <w:lang w:eastAsia="ja-JP"/>
              </w:rPr>
            </w:pPr>
            <w:r w:rsidRPr="00011631">
              <w:rPr>
                <w:rFonts w:asciiTheme="minorHAnsi" w:eastAsiaTheme="minorEastAsia" w:hAnsiTheme="minorHAnsi" w:cstheme="minorBidi"/>
                <w:b/>
                <w:noProof/>
                <w:lang w:eastAsia="ja-JP"/>
              </w:rPr>
              <w:t>Outras – Discriminar, fornecendo informações detalhadas sobre os riscos a serem cobertos:</w:t>
            </w:r>
          </w:p>
        </w:tc>
      </w:tr>
      <w:tr w:rsidR="00C75A52" w:rsidRPr="00802A75" w14:paraId="333D5285" w14:textId="77777777" w:rsidTr="00062CE5">
        <w:trPr>
          <w:trHeight w:val="330"/>
        </w:trPr>
        <w:tc>
          <w:tcPr>
            <w:tcW w:w="454" w:type="dxa"/>
            <w:shd w:val="clear" w:color="auto" w:fill="FFFFFF"/>
          </w:tcPr>
          <w:p w14:paraId="333D5281" w14:textId="77777777" w:rsidR="00C75A52" w:rsidRPr="00C75A52" w:rsidRDefault="00C75A52" w:rsidP="00F97FD5">
            <w:pPr>
              <w:pStyle w:val="NoSpacing"/>
              <w:ind w:left="-283" w:firstLine="283"/>
              <w:rPr>
                <w:rFonts w:asciiTheme="minorHAnsi" w:eastAsiaTheme="minorEastAsia" w:hAnsiTheme="minorHAnsi" w:cstheme="minorBidi"/>
                <w:noProof/>
                <w:lang w:eastAsia="ja-JP"/>
              </w:rPr>
            </w:pPr>
          </w:p>
        </w:tc>
        <w:tc>
          <w:tcPr>
            <w:tcW w:w="4506" w:type="dxa"/>
            <w:shd w:val="clear" w:color="auto" w:fill="FFFFFF"/>
            <w:vAlign w:val="center"/>
          </w:tcPr>
          <w:p w14:paraId="333D5282" w14:textId="1022EE77" w:rsidR="00C75A52" w:rsidRPr="00C75A52" w:rsidRDefault="00AD7148" w:rsidP="00F97FD5">
            <w:pPr>
              <w:pStyle w:val="NoSpacing"/>
              <w:ind w:left="-283" w:firstLine="283"/>
              <w:rPr>
                <w:rFonts w:asciiTheme="minorHAnsi" w:eastAsiaTheme="minorEastAsia" w:hAnsiTheme="minorHAnsi" w:cstheme="minorBidi"/>
                <w:noProof/>
                <w:lang w:eastAsia="ja-JP"/>
              </w:rPr>
            </w:pPr>
            <w:r>
              <w:rPr>
                <w:rFonts w:asciiTheme="minorHAnsi" w:eastAsiaTheme="minorEastAsia" w:hAnsiTheme="minorHAnsi" w:cstheme="minorBidi"/>
                <w:noProof/>
                <w:lang w:eastAsia="ja-JP"/>
              </w:rPr>
              <w:t>PRODS EXTERIOR E NACIONAL</w:t>
            </w:r>
          </w:p>
        </w:tc>
        <w:tc>
          <w:tcPr>
            <w:tcW w:w="2157" w:type="dxa"/>
            <w:shd w:val="clear" w:color="auto" w:fill="FFFFFF"/>
            <w:vAlign w:val="center"/>
          </w:tcPr>
          <w:p w14:paraId="333D5283" w14:textId="77777777" w:rsidR="00C75A52" w:rsidRPr="00C75A52" w:rsidRDefault="00C75A52" w:rsidP="00F97FD5">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 xml:space="preserve">$ </w:t>
            </w:r>
          </w:p>
        </w:tc>
        <w:tc>
          <w:tcPr>
            <w:tcW w:w="2538" w:type="dxa"/>
            <w:shd w:val="clear" w:color="auto" w:fill="FFFFFF"/>
            <w:vAlign w:val="center"/>
          </w:tcPr>
          <w:p w14:paraId="333D5284" w14:textId="77777777" w:rsidR="00C75A52" w:rsidRPr="00C75A52" w:rsidRDefault="00C75A52" w:rsidP="00F97FD5">
            <w:pPr>
              <w:pStyle w:val="NoSpacing"/>
              <w:rPr>
                <w:rFonts w:asciiTheme="minorHAnsi" w:eastAsiaTheme="minorEastAsia" w:hAnsiTheme="minorHAnsi" w:cstheme="minorBidi"/>
                <w:noProof/>
                <w:lang w:eastAsia="ja-JP"/>
              </w:rPr>
            </w:pPr>
          </w:p>
        </w:tc>
      </w:tr>
      <w:tr w:rsidR="00F3449F" w:rsidRPr="00802A75" w14:paraId="333D528A" w14:textId="77777777" w:rsidTr="00062CE5">
        <w:trPr>
          <w:trHeight w:val="330"/>
        </w:trPr>
        <w:tc>
          <w:tcPr>
            <w:tcW w:w="454" w:type="dxa"/>
            <w:shd w:val="clear" w:color="auto" w:fill="FFFFFF"/>
          </w:tcPr>
          <w:p w14:paraId="333D5286" w14:textId="77777777" w:rsidR="00F3449F" w:rsidRPr="00C75A52" w:rsidRDefault="00F3449F" w:rsidP="00F97FD5">
            <w:pPr>
              <w:pStyle w:val="NoSpacing"/>
              <w:ind w:left="-283" w:firstLine="283"/>
              <w:rPr>
                <w:rFonts w:asciiTheme="minorHAnsi" w:eastAsiaTheme="minorEastAsia" w:hAnsiTheme="minorHAnsi" w:cstheme="minorBidi"/>
                <w:noProof/>
                <w:lang w:eastAsia="ja-JP"/>
              </w:rPr>
            </w:pPr>
          </w:p>
        </w:tc>
        <w:tc>
          <w:tcPr>
            <w:tcW w:w="4506" w:type="dxa"/>
            <w:shd w:val="clear" w:color="auto" w:fill="FFFFFF"/>
            <w:vAlign w:val="center"/>
          </w:tcPr>
          <w:p w14:paraId="333D5287" w14:textId="77777777" w:rsidR="00F3449F" w:rsidRPr="00C75A52" w:rsidRDefault="00F3449F" w:rsidP="00F97FD5">
            <w:pPr>
              <w:pStyle w:val="NoSpacing"/>
              <w:ind w:left="-283" w:firstLine="283"/>
              <w:rPr>
                <w:rFonts w:asciiTheme="minorHAnsi" w:eastAsiaTheme="minorEastAsia" w:hAnsiTheme="minorHAnsi" w:cstheme="minorBidi"/>
                <w:noProof/>
                <w:lang w:eastAsia="ja-JP"/>
              </w:rPr>
            </w:pPr>
          </w:p>
        </w:tc>
        <w:tc>
          <w:tcPr>
            <w:tcW w:w="2157" w:type="dxa"/>
            <w:shd w:val="clear" w:color="auto" w:fill="FFFFFF"/>
            <w:vAlign w:val="center"/>
          </w:tcPr>
          <w:p w14:paraId="333D5288" w14:textId="77777777" w:rsidR="00F3449F" w:rsidRDefault="00F3449F" w:rsidP="00F97FD5">
            <w:pPr>
              <w:pStyle w:val="NoSpacing"/>
              <w:rPr>
                <w:rFonts w:asciiTheme="minorHAnsi" w:eastAsiaTheme="minorEastAsia" w:hAnsiTheme="minorHAnsi" w:cstheme="minorBidi"/>
                <w:noProof/>
                <w:lang w:eastAsia="ja-JP"/>
              </w:rPr>
            </w:pPr>
            <w:r>
              <w:rPr>
                <w:rFonts w:asciiTheme="minorHAnsi" w:eastAsiaTheme="minorEastAsia" w:hAnsiTheme="minorHAnsi" w:cstheme="minorBidi"/>
                <w:noProof/>
                <w:lang w:eastAsia="ja-JP"/>
              </w:rPr>
              <w:t>$</w:t>
            </w:r>
          </w:p>
        </w:tc>
        <w:tc>
          <w:tcPr>
            <w:tcW w:w="2538" w:type="dxa"/>
            <w:shd w:val="clear" w:color="auto" w:fill="FFFFFF"/>
            <w:vAlign w:val="center"/>
          </w:tcPr>
          <w:p w14:paraId="333D5289" w14:textId="77777777" w:rsidR="00F3449F" w:rsidRPr="00C75A52" w:rsidRDefault="00F3449F" w:rsidP="00F97FD5">
            <w:pPr>
              <w:pStyle w:val="NoSpacing"/>
              <w:rPr>
                <w:rFonts w:asciiTheme="minorHAnsi" w:eastAsiaTheme="minorEastAsia" w:hAnsiTheme="minorHAnsi" w:cstheme="minorBidi"/>
                <w:noProof/>
                <w:lang w:eastAsia="ja-JP"/>
              </w:rPr>
            </w:pPr>
          </w:p>
        </w:tc>
      </w:tr>
      <w:tr w:rsidR="00F3449F" w:rsidRPr="00802A75" w14:paraId="333D528F" w14:textId="77777777" w:rsidTr="00062CE5">
        <w:trPr>
          <w:trHeight w:val="330"/>
        </w:trPr>
        <w:tc>
          <w:tcPr>
            <w:tcW w:w="454" w:type="dxa"/>
            <w:shd w:val="clear" w:color="auto" w:fill="FFFFFF"/>
          </w:tcPr>
          <w:p w14:paraId="333D528B" w14:textId="77777777" w:rsidR="00F3449F" w:rsidRPr="00C75A52" w:rsidRDefault="00F3449F" w:rsidP="00F97FD5">
            <w:pPr>
              <w:pStyle w:val="NoSpacing"/>
              <w:ind w:left="-283" w:firstLine="283"/>
              <w:rPr>
                <w:rFonts w:asciiTheme="minorHAnsi" w:eastAsiaTheme="minorEastAsia" w:hAnsiTheme="minorHAnsi" w:cstheme="minorBidi"/>
                <w:noProof/>
                <w:lang w:eastAsia="ja-JP"/>
              </w:rPr>
            </w:pPr>
          </w:p>
        </w:tc>
        <w:tc>
          <w:tcPr>
            <w:tcW w:w="4506" w:type="dxa"/>
            <w:shd w:val="clear" w:color="auto" w:fill="FFFFFF"/>
            <w:vAlign w:val="center"/>
          </w:tcPr>
          <w:p w14:paraId="333D528C" w14:textId="77777777" w:rsidR="00F3449F" w:rsidRPr="00C75A52" w:rsidRDefault="00F3449F" w:rsidP="00F97FD5">
            <w:pPr>
              <w:pStyle w:val="NoSpacing"/>
              <w:ind w:left="-283" w:firstLine="283"/>
              <w:rPr>
                <w:rFonts w:asciiTheme="minorHAnsi" w:eastAsiaTheme="minorEastAsia" w:hAnsiTheme="minorHAnsi" w:cstheme="minorBidi"/>
                <w:noProof/>
                <w:lang w:eastAsia="ja-JP"/>
              </w:rPr>
            </w:pPr>
          </w:p>
        </w:tc>
        <w:tc>
          <w:tcPr>
            <w:tcW w:w="2157" w:type="dxa"/>
            <w:shd w:val="clear" w:color="auto" w:fill="FFFFFF"/>
            <w:vAlign w:val="center"/>
          </w:tcPr>
          <w:p w14:paraId="333D528D" w14:textId="77777777" w:rsidR="00F3449F" w:rsidRPr="00C75A52" w:rsidRDefault="00F3449F" w:rsidP="00F97FD5">
            <w:pPr>
              <w:pStyle w:val="NoSpacing"/>
              <w:rPr>
                <w:rFonts w:asciiTheme="minorHAnsi" w:eastAsiaTheme="minorEastAsia" w:hAnsiTheme="minorHAnsi" w:cstheme="minorBidi"/>
                <w:noProof/>
                <w:lang w:eastAsia="ja-JP"/>
              </w:rPr>
            </w:pPr>
            <w:r>
              <w:rPr>
                <w:rFonts w:asciiTheme="minorHAnsi" w:eastAsiaTheme="minorEastAsia" w:hAnsiTheme="minorHAnsi" w:cstheme="minorBidi"/>
                <w:noProof/>
                <w:lang w:eastAsia="ja-JP"/>
              </w:rPr>
              <w:t>$</w:t>
            </w:r>
          </w:p>
        </w:tc>
        <w:tc>
          <w:tcPr>
            <w:tcW w:w="2538" w:type="dxa"/>
            <w:shd w:val="clear" w:color="auto" w:fill="FFFFFF"/>
            <w:vAlign w:val="center"/>
          </w:tcPr>
          <w:p w14:paraId="333D528E" w14:textId="77777777" w:rsidR="00F3449F" w:rsidRPr="00C75A52" w:rsidRDefault="00F3449F" w:rsidP="00F97FD5">
            <w:pPr>
              <w:pStyle w:val="NoSpacing"/>
              <w:rPr>
                <w:rFonts w:asciiTheme="minorHAnsi" w:eastAsiaTheme="minorEastAsia" w:hAnsiTheme="minorHAnsi" w:cstheme="minorBidi"/>
                <w:noProof/>
                <w:lang w:eastAsia="ja-JP"/>
              </w:rPr>
            </w:pPr>
          </w:p>
        </w:tc>
      </w:tr>
      <w:tr w:rsidR="00C75A52" w:rsidRPr="00802A75" w14:paraId="333D5294" w14:textId="77777777" w:rsidTr="00062CE5">
        <w:trPr>
          <w:trHeight w:val="330"/>
        </w:trPr>
        <w:tc>
          <w:tcPr>
            <w:tcW w:w="454" w:type="dxa"/>
            <w:shd w:val="clear" w:color="auto" w:fill="FFFFFF"/>
          </w:tcPr>
          <w:p w14:paraId="333D5290" w14:textId="77777777" w:rsidR="00C75A52" w:rsidRPr="00C75A52" w:rsidRDefault="00C75A52" w:rsidP="00F97FD5">
            <w:pPr>
              <w:pStyle w:val="NoSpacing"/>
              <w:ind w:left="-283" w:firstLine="283"/>
              <w:rPr>
                <w:rFonts w:asciiTheme="minorHAnsi" w:eastAsiaTheme="minorEastAsia" w:hAnsiTheme="minorHAnsi" w:cstheme="minorBidi"/>
                <w:noProof/>
                <w:lang w:eastAsia="ja-JP"/>
              </w:rPr>
            </w:pPr>
          </w:p>
        </w:tc>
        <w:tc>
          <w:tcPr>
            <w:tcW w:w="4506" w:type="dxa"/>
            <w:shd w:val="clear" w:color="auto" w:fill="FFFFFF"/>
            <w:vAlign w:val="center"/>
          </w:tcPr>
          <w:p w14:paraId="333D5291" w14:textId="77777777" w:rsidR="00C75A52" w:rsidRPr="00C75A52" w:rsidRDefault="00C75A52" w:rsidP="00F97FD5">
            <w:pPr>
              <w:pStyle w:val="NoSpacing"/>
              <w:ind w:left="-283" w:firstLine="283"/>
              <w:rPr>
                <w:rFonts w:asciiTheme="minorHAnsi" w:eastAsiaTheme="minorEastAsia" w:hAnsiTheme="minorHAnsi" w:cstheme="minorBidi"/>
                <w:noProof/>
                <w:lang w:eastAsia="ja-JP"/>
              </w:rPr>
            </w:pPr>
          </w:p>
        </w:tc>
        <w:tc>
          <w:tcPr>
            <w:tcW w:w="2157" w:type="dxa"/>
            <w:shd w:val="clear" w:color="auto" w:fill="FFFFFF"/>
            <w:vAlign w:val="center"/>
          </w:tcPr>
          <w:p w14:paraId="333D5292" w14:textId="77777777" w:rsidR="00C75A52" w:rsidRPr="00C75A52" w:rsidRDefault="00C75A52" w:rsidP="00F97FD5">
            <w:pPr>
              <w:pStyle w:val="NoSpacing"/>
              <w:rPr>
                <w:rFonts w:asciiTheme="minorHAnsi" w:eastAsiaTheme="minorEastAsia" w:hAnsiTheme="minorHAnsi" w:cstheme="minorBidi"/>
                <w:noProof/>
                <w:lang w:eastAsia="ja-JP"/>
              </w:rPr>
            </w:pPr>
            <w:r w:rsidRPr="00C75A52">
              <w:rPr>
                <w:rFonts w:asciiTheme="minorHAnsi" w:eastAsiaTheme="minorEastAsia" w:hAnsiTheme="minorHAnsi" w:cstheme="minorBidi"/>
                <w:noProof/>
                <w:lang w:eastAsia="ja-JP"/>
              </w:rPr>
              <w:t xml:space="preserve">$ </w:t>
            </w:r>
          </w:p>
        </w:tc>
        <w:tc>
          <w:tcPr>
            <w:tcW w:w="2538" w:type="dxa"/>
            <w:shd w:val="clear" w:color="auto" w:fill="FFFFFF"/>
            <w:vAlign w:val="center"/>
          </w:tcPr>
          <w:p w14:paraId="333D5293" w14:textId="77777777" w:rsidR="00C75A52" w:rsidRPr="00C75A52" w:rsidRDefault="00C75A52" w:rsidP="00F97FD5">
            <w:pPr>
              <w:pStyle w:val="NoSpacing"/>
              <w:rPr>
                <w:rFonts w:asciiTheme="minorHAnsi" w:eastAsiaTheme="minorEastAsia" w:hAnsiTheme="minorHAnsi" w:cstheme="minorBidi"/>
                <w:noProof/>
                <w:lang w:eastAsia="ja-JP"/>
              </w:rPr>
            </w:pPr>
          </w:p>
        </w:tc>
      </w:tr>
    </w:tbl>
    <w:p w14:paraId="333D5295" w14:textId="77777777" w:rsidR="00C75A52" w:rsidRDefault="00C75A52" w:rsidP="00C75A52">
      <w:pPr>
        <w:pStyle w:val="ListParagraph"/>
        <w:rPr>
          <w:noProof/>
          <w:lang w:val="pt-BR"/>
        </w:rPr>
      </w:pPr>
    </w:p>
    <w:p w14:paraId="333D5296" w14:textId="77777777" w:rsidR="00F3449F" w:rsidRPr="00F3449F" w:rsidRDefault="00F3449F" w:rsidP="00F3449F">
      <w:pPr>
        <w:pStyle w:val="ListParagraph"/>
        <w:numPr>
          <w:ilvl w:val="0"/>
          <w:numId w:val="2"/>
        </w:numPr>
        <w:rPr>
          <w:lang w:val="pt-BR"/>
        </w:rPr>
      </w:pPr>
      <w:r w:rsidRPr="00F3449F">
        <w:rPr>
          <w:lang w:val="pt-BR"/>
        </w:rPr>
        <w:t>Cobertura de seguro anterior e novo.</w:t>
      </w:r>
    </w:p>
    <w:tbl>
      <w:tblPr>
        <w:tblStyle w:val="TableGrid"/>
        <w:tblW w:w="0" w:type="auto"/>
        <w:tblInd w:w="720" w:type="dxa"/>
        <w:tblLook w:val="04A0" w:firstRow="1" w:lastRow="0" w:firstColumn="1" w:lastColumn="0" w:noHBand="0" w:noVBand="1"/>
      </w:tblPr>
      <w:tblGrid>
        <w:gridCol w:w="2394"/>
        <w:gridCol w:w="3118"/>
        <w:gridCol w:w="3118"/>
      </w:tblGrid>
      <w:tr w:rsidR="00F3449F" w14:paraId="333D529A" w14:textId="77777777" w:rsidTr="0064615B">
        <w:tc>
          <w:tcPr>
            <w:tcW w:w="2394" w:type="dxa"/>
            <w:shd w:val="clear" w:color="auto" w:fill="0070C0"/>
          </w:tcPr>
          <w:p w14:paraId="333D5297" w14:textId="77777777" w:rsidR="00F3449F" w:rsidRPr="0064615B" w:rsidRDefault="0064615B" w:rsidP="0064615B">
            <w:pPr>
              <w:pStyle w:val="ListParagraph"/>
              <w:ind w:left="0"/>
              <w:jc w:val="center"/>
              <w:rPr>
                <w:color w:val="FFFFFF" w:themeColor="background1"/>
                <w:lang w:val="pt-BR"/>
              </w:rPr>
            </w:pPr>
            <w:r>
              <w:rPr>
                <w:color w:val="FFFFFF" w:themeColor="background1"/>
                <w:lang w:val="pt-BR"/>
              </w:rPr>
              <w:t>Conceito</w:t>
            </w:r>
          </w:p>
        </w:tc>
        <w:tc>
          <w:tcPr>
            <w:tcW w:w="3118" w:type="dxa"/>
            <w:shd w:val="clear" w:color="auto" w:fill="0070C0"/>
          </w:tcPr>
          <w:p w14:paraId="333D5298" w14:textId="77777777" w:rsidR="00F3449F" w:rsidRPr="0064615B" w:rsidRDefault="00F3449F" w:rsidP="00F3449F">
            <w:pPr>
              <w:pStyle w:val="ListParagraph"/>
              <w:ind w:left="0"/>
              <w:rPr>
                <w:color w:val="FFFFFF" w:themeColor="background1"/>
              </w:rPr>
            </w:pPr>
            <w:r w:rsidRPr="0064615B">
              <w:rPr>
                <w:color w:val="FFFFFF" w:themeColor="background1"/>
              </w:rPr>
              <w:t>Cobertura de Seguro Anterior</w:t>
            </w:r>
          </w:p>
        </w:tc>
        <w:tc>
          <w:tcPr>
            <w:tcW w:w="3118" w:type="dxa"/>
            <w:shd w:val="clear" w:color="auto" w:fill="0070C0"/>
          </w:tcPr>
          <w:p w14:paraId="333D5299" w14:textId="77777777" w:rsidR="00F3449F" w:rsidRPr="0064615B" w:rsidRDefault="00F3449F" w:rsidP="00F3449F">
            <w:pPr>
              <w:pStyle w:val="ListParagraph"/>
              <w:ind w:left="0"/>
              <w:rPr>
                <w:color w:val="FFFFFF" w:themeColor="background1"/>
              </w:rPr>
            </w:pPr>
            <w:r w:rsidRPr="0064615B">
              <w:rPr>
                <w:color w:val="FFFFFF" w:themeColor="background1"/>
              </w:rPr>
              <w:t>Cobertura de Seguro Novo</w:t>
            </w:r>
          </w:p>
        </w:tc>
      </w:tr>
      <w:tr w:rsidR="00F3449F" w14:paraId="333D529E" w14:textId="77777777" w:rsidTr="00F97FD5">
        <w:tc>
          <w:tcPr>
            <w:tcW w:w="2394" w:type="dxa"/>
          </w:tcPr>
          <w:p w14:paraId="333D529B" w14:textId="77777777" w:rsidR="00F3449F" w:rsidRDefault="00F3449F" w:rsidP="00F97FD5">
            <w:pPr>
              <w:pStyle w:val="ListParagraph"/>
              <w:ind w:left="0"/>
            </w:pPr>
            <w:r>
              <w:t>Período de Seguro</w:t>
            </w:r>
          </w:p>
        </w:tc>
        <w:tc>
          <w:tcPr>
            <w:tcW w:w="3118" w:type="dxa"/>
          </w:tcPr>
          <w:p w14:paraId="333D529C" w14:textId="2250FB5E" w:rsidR="00F3449F" w:rsidRDefault="00D93A63" w:rsidP="00F97FD5">
            <w:pPr>
              <w:pStyle w:val="ListParagraph"/>
              <w:ind w:left="0"/>
            </w:pPr>
            <w:r>
              <w:t>NÃO OBRIG</w:t>
            </w:r>
          </w:p>
        </w:tc>
        <w:tc>
          <w:tcPr>
            <w:tcW w:w="3118" w:type="dxa"/>
          </w:tcPr>
          <w:p w14:paraId="333D529D" w14:textId="366AD6CA" w:rsidR="00F3449F" w:rsidRDefault="00D93A63" w:rsidP="00F97FD5">
            <w:pPr>
              <w:pStyle w:val="ListParagraph"/>
              <w:ind w:left="0"/>
            </w:pPr>
            <w:r>
              <w:t>NÃO OBRIG</w:t>
            </w:r>
          </w:p>
        </w:tc>
      </w:tr>
      <w:tr w:rsidR="00F3449F" w:rsidRPr="00547FEC" w14:paraId="333D52A3" w14:textId="77777777" w:rsidTr="00F97FD5">
        <w:tc>
          <w:tcPr>
            <w:tcW w:w="2394" w:type="dxa"/>
          </w:tcPr>
          <w:p w14:paraId="333D529F" w14:textId="77777777" w:rsidR="00F3449F" w:rsidRPr="00BD395D" w:rsidRDefault="00F3449F" w:rsidP="00F97FD5">
            <w:pPr>
              <w:pStyle w:val="ListParagraph"/>
              <w:ind w:left="0"/>
              <w:rPr>
                <w:highlight w:val="yellow"/>
                <w:lang w:val="pt-BR"/>
              </w:rPr>
            </w:pPr>
            <w:r w:rsidRPr="00BD395D">
              <w:rPr>
                <w:highlight w:val="yellow"/>
                <w:lang w:val="pt-BR"/>
              </w:rPr>
              <w:t>Base de Reclamações</w:t>
            </w:r>
          </w:p>
          <w:p w14:paraId="333D52A0" w14:textId="77777777" w:rsidR="00F3449F" w:rsidRPr="00BD395D" w:rsidRDefault="00F3449F" w:rsidP="00F97FD5">
            <w:pPr>
              <w:pStyle w:val="ListParagraph"/>
              <w:ind w:left="0"/>
              <w:rPr>
                <w:highlight w:val="yellow"/>
                <w:lang w:val="pt-BR"/>
              </w:rPr>
            </w:pPr>
            <w:r w:rsidRPr="00BD395D">
              <w:rPr>
                <w:sz w:val="18"/>
                <w:highlight w:val="yellow"/>
                <w:lang w:val="pt-BR"/>
              </w:rPr>
              <w:t>(</w:t>
            </w:r>
            <w:proofErr w:type="spellStart"/>
            <w:r w:rsidRPr="00BD395D">
              <w:rPr>
                <w:sz w:val="18"/>
                <w:highlight w:val="yellow"/>
                <w:lang w:val="pt-BR"/>
              </w:rPr>
              <w:t>Claims</w:t>
            </w:r>
            <w:proofErr w:type="spellEnd"/>
            <w:r w:rsidRPr="00BD395D">
              <w:rPr>
                <w:sz w:val="18"/>
                <w:highlight w:val="yellow"/>
                <w:lang w:val="pt-BR"/>
              </w:rPr>
              <w:t xml:space="preserve"> </w:t>
            </w:r>
            <w:proofErr w:type="spellStart"/>
            <w:r w:rsidRPr="00BD395D">
              <w:rPr>
                <w:sz w:val="18"/>
                <w:highlight w:val="yellow"/>
                <w:lang w:val="pt-BR"/>
              </w:rPr>
              <w:t>Made</w:t>
            </w:r>
            <w:proofErr w:type="spellEnd"/>
            <w:r w:rsidRPr="00BD395D">
              <w:rPr>
                <w:sz w:val="18"/>
                <w:highlight w:val="yellow"/>
                <w:lang w:val="pt-BR"/>
              </w:rPr>
              <w:t>/Ocorrência)</w:t>
            </w:r>
          </w:p>
        </w:tc>
        <w:tc>
          <w:tcPr>
            <w:tcW w:w="3118" w:type="dxa"/>
          </w:tcPr>
          <w:p w14:paraId="333D52A1" w14:textId="37CFA9A6" w:rsidR="00F3449F" w:rsidRPr="00BD395D" w:rsidRDefault="00F3449F" w:rsidP="00F97FD5">
            <w:pPr>
              <w:pStyle w:val="ListParagraph"/>
              <w:ind w:left="0"/>
              <w:rPr>
                <w:highlight w:val="yellow"/>
                <w:lang w:val="pt-BR"/>
              </w:rPr>
            </w:pPr>
          </w:p>
        </w:tc>
        <w:tc>
          <w:tcPr>
            <w:tcW w:w="3118" w:type="dxa"/>
          </w:tcPr>
          <w:p w14:paraId="333D52A2" w14:textId="1E4138F7" w:rsidR="00F3449F" w:rsidRPr="00BD395D" w:rsidRDefault="00D93A63" w:rsidP="00F97FD5">
            <w:pPr>
              <w:pStyle w:val="ListParagraph"/>
              <w:ind w:left="0"/>
              <w:rPr>
                <w:highlight w:val="yellow"/>
                <w:lang w:val="pt-BR"/>
              </w:rPr>
            </w:pPr>
            <w:r w:rsidRPr="00BD395D">
              <w:rPr>
                <w:highlight w:val="yellow"/>
                <w:lang w:val="pt-BR"/>
              </w:rPr>
              <w:t>OBRIG</w:t>
            </w:r>
          </w:p>
        </w:tc>
      </w:tr>
      <w:tr w:rsidR="00F3449F" w:rsidRPr="00F3449F" w14:paraId="333D52A7" w14:textId="77777777" w:rsidTr="00F97FD5">
        <w:tc>
          <w:tcPr>
            <w:tcW w:w="2394" w:type="dxa"/>
          </w:tcPr>
          <w:p w14:paraId="333D52A4" w14:textId="77777777" w:rsidR="00F3449F" w:rsidRPr="00F3449F" w:rsidRDefault="00F3449F" w:rsidP="00F97FD5">
            <w:pPr>
              <w:pStyle w:val="ListParagraph"/>
              <w:ind w:left="0"/>
              <w:rPr>
                <w:lang w:val="pt-BR"/>
              </w:rPr>
            </w:pPr>
            <w:r w:rsidRPr="00F3449F">
              <w:rPr>
                <w:lang w:val="pt-BR"/>
              </w:rPr>
              <w:t>Fecha retroativa</w:t>
            </w:r>
          </w:p>
        </w:tc>
        <w:tc>
          <w:tcPr>
            <w:tcW w:w="3118" w:type="dxa"/>
          </w:tcPr>
          <w:p w14:paraId="333D52A5" w14:textId="34AC1E3F" w:rsidR="00F3449F" w:rsidRPr="00F3449F" w:rsidRDefault="00E35412" w:rsidP="00F97FD5">
            <w:pPr>
              <w:pStyle w:val="ListParagraph"/>
              <w:ind w:left="0"/>
              <w:rPr>
                <w:lang w:val="pt-BR"/>
              </w:rPr>
            </w:pPr>
            <w:r w:rsidRPr="00BD395D">
              <w:rPr>
                <w:highlight w:val="yellow"/>
                <w:lang w:val="pt-BR"/>
              </w:rPr>
              <w:t>OBRIG SE APLICAVEL</w:t>
            </w:r>
          </w:p>
        </w:tc>
        <w:tc>
          <w:tcPr>
            <w:tcW w:w="3118" w:type="dxa"/>
          </w:tcPr>
          <w:p w14:paraId="333D52A6" w14:textId="6015EB42" w:rsidR="00F3449F" w:rsidRPr="00F3449F" w:rsidRDefault="00E35412" w:rsidP="00F97FD5">
            <w:pPr>
              <w:pStyle w:val="ListParagraph"/>
              <w:ind w:left="0"/>
              <w:rPr>
                <w:lang w:val="pt-BR"/>
              </w:rPr>
            </w:pPr>
            <w:r w:rsidRPr="00E35412">
              <w:rPr>
                <w:highlight w:val="yellow"/>
                <w:lang w:val="pt-BR"/>
              </w:rPr>
              <w:t>SE ESCOLHER BASE DE RECLAMAÇÃO SIM</w:t>
            </w:r>
          </w:p>
        </w:tc>
      </w:tr>
      <w:tr w:rsidR="00F3449F" w:rsidRPr="00F3449F" w14:paraId="333D52AB" w14:textId="77777777" w:rsidTr="00F97FD5">
        <w:trPr>
          <w:trHeight w:val="180"/>
        </w:trPr>
        <w:tc>
          <w:tcPr>
            <w:tcW w:w="2394" w:type="dxa"/>
            <w:vMerge w:val="restart"/>
          </w:tcPr>
          <w:p w14:paraId="333D52A8" w14:textId="77777777" w:rsidR="00F3449F" w:rsidRPr="00F3449F" w:rsidRDefault="00F3449F" w:rsidP="00F97FD5">
            <w:pPr>
              <w:pStyle w:val="ListParagraph"/>
              <w:ind w:left="0"/>
              <w:rPr>
                <w:lang w:val="pt-BR"/>
              </w:rPr>
            </w:pPr>
            <w:r w:rsidRPr="00F3449F">
              <w:rPr>
                <w:lang w:val="pt-BR"/>
              </w:rPr>
              <w:t>Limite de Responsabilidade</w:t>
            </w:r>
          </w:p>
        </w:tc>
        <w:tc>
          <w:tcPr>
            <w:tcW w:w="3118" w:type="dxa"/>
            <w:vMerge w:val="restart"/>
          </w:tcPr>
          <w:p w14:paraId="333D52A9" w14:textId="64E8750E" w:rsidR="00F3449F" w:rsidRPr="00F3449F" w:rsidRDefault="00034261" w:rsidP="00F97FD5">
            <w:pPr>
              <w:pStyle w:val="ListParagraph"/>
              <w:ind w:left="0"/>
              <w:rPr>
                <w:lang w:val="pt-BR"/>
              </w:rPr>
            </w:pPr>
            <w:r w:rsidRPr="00034261">
              <w:rPr>
                <w:highlight w:val="yellow"/>
                <w:lang w:val="pt-BR"/>
              </w:rPr>
              <w:t>EXCLUIR</w:t>
            </w:r>
          </w:p>
        </w:tc>
        <w:tc>
          <w:tcPr>
            <w:tcW w:w="3118" w:type="dxa"/>
          </w:tcPr>
          <w:p w14:paraId="333D52AA" w14:textId="77777777" w:rsidR="00F3449F" w:rsidRPr="00F3449F" w:rsidRDefault="00F3449F" w:rsidP="00F3449F">
            <w:pPr>
              <w:pStyle w:val="ListParagraph"/>
              <w:ind w:left="0"/>
              <w:rPr>
                <w:lang w:val="pt-BR"/>
              </w:rPr>
            </w:pPr>
            <w:r w:rsidRPr="00F3449F">
              <w:rPr>
                <w:lang w:val="pt-BR"/>
              </w:rPr>
              <w:t>Op</w:t>
            </w:r>
            <w:r>
              <w:rPr>
                <w:lang w:val="pt-BR"/>
              </w:rPr>
              <w:t>ção</w:t>
            </w:r>
            <w:r w:rsidRPr="00F3449F">
              <w:rPr>
                <w:lang w:val="pt-BR"/>
              </w:rPr>
              <w:t xml:space="preserve"> 1:</w:t>
            </w:r>
          </w:p>
        </w:tc>
      </w:tr>
      <w:tr w:rsidR="00F3449F" w:rsidRPr="00F3449F" w14:paraId="333D52AF" w14:textId="77777777" w:rsidTr="00F97FD5">
        <w:trPr>
          <w:trHeight w:val="180"/>
        </w:trPr>
        <w:tc>
          <w:tcPr>
            <w:tcW w:w="2394" w:type="dxa"/>
            <w:vMerge/>
          </w:tcPr>
          <w:p w14:paraId="333D52AC" w14:textId="77777777" w:rsidR="00F3449F" w:rsidRPr="00F3449F" w:rsidRDefault="00F3449F" w:rsidP="00F97FD5">
            <w:pPr>
              <w:pStyle w:val="ListParagraph"/>
              <w:ind w:left="0"/>
              <w:rPr>
                <w:lang w:val="pt-BR"/>
              </w:rPr>
            </w:pPr>
          </w:p>
        </w:tc>
        <w:tc>
          <w:tcPr>
            <w:tcW w:w="3118" w:type="dxa"/>
            <w:vMerge/>
          </w:tcPr>
          <w:p w14:paraId="333D52AD" w14:textId="77777777" w:rsidR="00F3449F" w:rsidRPr="00F3449F" w:rsidRDefault="00F3449F" w:rsidP="00F97FD5">
            <w:pPr>
              <w:pStyle w:val="ListParagraph"/>
              <w:ind w:left="0"/>
              <w:rPr>
                <w:lang w:val="pt-BR"/>
              </w:rPr>
            </w:pPr>
          </w:p>
        </w:tc>
        <w:tc>
          <w:tcPr>
            <w:tcW w:w="3118" w:type="dxa"/>
          </w:tcPr>
          <w:p w14:paraId="333D52AE" w14:textId="77777777" w:rsidR="00F3449F" w:rsidRPr="00F3449F" w:rsidRDefault="00F3449F" w:rsidP="00F97FD5">
            <w:pPr>
              <w:pStyle w:val="ListParagraph"/>
              <w:ind w:left="0"/>
              <w:rPr>
                <w:lang w:val="pt-BR"/>
              </w:rPr>
            </w:pPr>
            <w:r w:rsidRPr="00F3449F">
              <w:rPr>
                <w:lang w:val="pt-BR"/>
              </w:rPr>
              <w:t>Op</w:t>
            </w:r>
            <w:r>
              <w:rPr>
                <w:lang w:val="pt-BR"/>
              </w:rPr>
              <w:t>ção</w:t>
            </w:r>
            <w:r w:rsidRPr="00F3449F">
              <w:rPr>
                <w:lang w:val="pt-BR"/>
              </w:rPr>
              <w:t xml:space="preserve"> 2:</w:t>
            </w:r>
          </w:p>
        </w:tc>
      </w:tr>
      <w:tr w:rsidR="00F3449F" w:rsidRPr="00F3449F" w14:paraId="333D52B3" w14:textId="77777777" w:rsidTr="00F97FD5">
        <w:trPr>
          <w:trHeight w:val="180"/>
        </w:trPr>
        <w:tc>
          <w:tcPr>
            <w:tcW w:w="2394" w:type="dxa"/>
            <w:vMerge/>
          </w:tcPr>
          <w:p w14:paraId="333D52B0" w14:textId="77777777" w:rsidR="00F3449F" w:rsidRPr="00F3449F" w:rsidRDefault="00F3449F" w:rsidP="00F97FD5">
            <w:pPr>
              <w:pStyle w:val="ListParagraph"/>
              <w:ind w:left="0"/>
              <w:rPr>
                <w:lang w:val="pt-BR"/>
              </w:rPr>
            </w:pPr>
          </w:p>
        </w:tc>
        <w:tc>
          <w:tcPr>
            <w:tcW w:w="3118" w:type="dxa"/>
            <w:vMerge/>
          </w:tcPr>
          <w:p w14:paraId="333D52B1" w14:textId="77777777" w:rsidR="00F3449F" w:rsidRPr="00F3449F" w:rsidRDefault="00F3449F" w:rsidP="00F97FD5">
            <w:pPr>
              <w:pStyle w:val="ListParagraph"/>
              <w:ind w:left="0"/>
              <w:rPr>
                <w:lang w:val="pt-BR"/>
              </w:rPr>
            </w:pPr>
          </w:p>
        </w:tc>
        <w:tc>
          <w:tcPr>
            <w:tcW w:w="3118" w:type="dxa"/>
          </w:tcPr>
          <w:p w14:paraId="333D52B2" w14:textId="77777777" w:rsidR="00F3449F" w:rsidRPr="00F3449F" w:rsidRDefault="00F3449F" w:rsidP="00F97FD5">
            <w:pPr>
              <w:pStyle w:val="ListParagraph"/>
              <w:ind w:left="0"/>
              <w:rPr>
                <w:lang w:val="pt-BR"/>
              </w:rPr>
            </w:pPr>
            <w:r w:rsidRPr="00F3449F">
              <w:rPr>
                <w:lang w:val="pt-BR"/>
              </w:rPr>
              <w:t>Op</w:t>
            </w:r>
            <w:r>
              <w:rPr>
                <w:lang w:val="pt-BR"/>
              </w:rPr>
              <w:t>ção</w:t>
            </w:r>
            <w:r w:rsidRPr="00F3449F">
              <w:rPr>
                <w:lang w:val="pt-BR"/>
              </w:rPr>
              <w:t xml:space="preserve"> 3:</w:t>
            </w:r>
          </w:p>
        </w:tc>
      </w:tr>
      <w:tr w:rsidR="00034261" w:rsidRPr="00F3449F" w14:paraId="333D52B7" w14:textId="77777777" w:rsidTr="00F97FD5">
        <w:tc>
          <w:tcPr>
            <w:tcW w:w="2394" w:type="dxa"/>
          </w:tcPr>
          <w:p w14:paraId="333D52B4" w14:textId="77777777" w:rsidR="00034261" w:rsidRPr="00F3449F" w:rsidRDefault="00034261" w:rsidP="00034261">
            <w:pPr>
              <w:pStyle w:val="ListParagraph"/>
              <w:ind w:left="0"/>
              <w:rPr>
                <w:lang w:val="pt-BR"/>
              </w:rPr>
            </w:pPr>
            <w:r>
              <w:rPr>
                <w:lang w:val="pt-BR"/>
              </w:rPr>
              <w:t>Franquia</w:t>
            </w:r>
          </w:p>
        </w:tc>
        <w:tc>
          <w:tcPr>
            <w:tcW w:w="3118" w:type="dxa"/>
          </w:tcPr>
          <w:p w14:paraId="333D52B5" w14:textId="3B9B7717" w:rsidR="00034261" w:rsidRPr="00F3449F" w:rsidRDefault="00034261" w:rsidP="00034261">
            <w:pPr>
              <w:pStyle w:val="ListParagraph"/>
              <w:ind w:left="0"/>
              <w:rPr>
                <w:lang w:val="pt-BR"/>
              </w:rPr>
            </w:pPr>
            <w:r>
              <w:rPr>
                <w:lang w:val="pt-BR"/>
              </w:rPr>
              <w:t>NÃO OBRIG</w:t>
            </w:r>
          </w:p>
        </w:tc>
        <w:tc>
          <w:tcPr>
            <w:tcW w:w="3118" w:type="dxa"/>
          </w:tcPr>
          <w:p w14:paraId="333D52B6" w14:textId="5AFDB25C" w:rsidR="00034261" w:rsidRPr="00F3449F" w:rsidRDefault="00034261" w:rsidP="00034261">
            <w:pPr>
              <w:pStyle w:val="ListParagraph"/>
              <w:ind w:left="0"/>
              <w:rPr>
                <w:lang w:val="pt-BR"/>
              </w:rPr>
            </w:pPr>
            <w:r>
              <w:rPr>
                <w:lang w:val="pt-BR"/>
              </w:rPr>
              <w:t>NÃO OBRIG</w:t>
            </w:r>
          </w:p>
        </w:tc>
      </w:tr>
      <w:tr w:rsidR="00A03113" w:rsidRPr="00F3449F" w14:paraId="333D52BB" w14:textId="77777777" w:rsidTr="00F97FD5">
        <w:tc>
          <w:tcPr>
            <w:tcW w:w="2394" w:type="dxa"/>
          </w:tcPr>
          <w:p w14:paraId="333D52B8" w14:textId="77777777" w:rsidR="00A03113" w:rsidRPr="00F3449F" w:rsidRDefault="00A03113" w:rsidP="00A03113">
            <w:pPr>
              <w:pStyle w:val="ListParagraph"/>
              <w:ind w:left="0"/>
              <w:rPr>
                <w:lang w:val="pt-BR"/>
              </w:rPr>
            </w:pPr>
            <w:r>
              <w:rPr>
                <w:lang w:val="pt-BR"/>
              </w:rPr>
              <w:t xml:space="preserve">Países </w:t>
            </w:r>
            <w:r w:rsidRPr="00F3449F">
              <w:rPr>
                <w:lang w:val="pt-BR"/>
              </w:rPr>
              <w:t>cobertos</w:t>
            </w:r>
          </w:p>
        </w:tc>
        <w:tc>
          <w:tcPr>
            <w:tcW w:w="3118" w:type="dxa"/>
          </w:tcPr>
          <w:p w14:paraId="333D52B9" w14:textId="4206A91B" w:rsidR="00A03113" w:rsidRPr="00F3449F" w:rsidRDefault="00A03113" w:rsidP="00A03113">
            <w:pPr>
              <w:pStyle w:val="ListParagraph"/>
              <w:ind w:left="0"/>
              <w:rPr>
                <w:lang w:val="pt-BR"/>
              </w:rPr>
            </w:pPr>
            <w:r>
              <w:rPr>
                <w:lang w:val="pt-BR"/>
              </w:rPr>
              <w:t>NÃO OBRIG</w:t>
            </w:r>
          </w:p>
        </w:tc>
        <w:tc>
          <w:tcPr>
            <w:tcW w:w="3118" w:type="dxa"/>
          </w:tcPr>
          <w:p w14:paraId="333D52BA" w14:textId="4E2E8152" w:rsidR="00A03113" w:rsidRPr="00F3449F" w:rsidRDefault="00A03113" w:rsidP="00A03113">
            <w:pPr>
              <w:pStyle w:val="ListParagraph"/>
              <w:ind w:left="0"/>
              <w:rPr>
                <w:lang w:val="pt-BR"/>
              </w:rPr>
            </w:pPr>
            <w:r>
              <w:rPr>
                <w:lang w:val="pt-BR"/>
              </w:rPr>
              <w:t>NÃO OBRIG</w:t>
            </w:r>
          </w:p>
        </w:tc>
      </w:tr>
      <w:tr w:rsidR="00A03113" w:rsidRPr="00F3449F" w14:paraId="333D52BF" w14:textId="77777777" w:rsidTr="00F97FD5">
        <w:tc>
          <w:tcPr>
            <w:tcW w:w="2394" w:type="dxa"/>
          </w:tcPr>
          <w:p w14:paraId="333D52BC" w14:textId="77777777" w:rsidR="00A03113" w:rsidRPr="00F3449F" w:rsidRDefault="00A03113" w:rsidP="00A03113">
            <w:pPr>
              <w:pStyle w:val="ListParagraph"/>
              <w:ind w:left="0"/>
              <w:rPr>
                <w:lang w:val="pt-BR"/>
              </w:rPr>
            </w:pPr>
            <w:r w:rsidRPr="00F3449F">
              <w:rPr>
                <w:lang w:val="pt-BR"/>
              </w:rPr>
              <w:t>Seguradora previa</w:t>
            </w:r>
          </w:p>
        </w:tc>
        <w:tc>
          <w:tcPr>
            <w:tcW w:w="3118" w:type="dxa"/>
          </w:tcPr>
          <w:p w14:paraId="333D52BD" w14:textId="06DF6966" w:rsidR="00A03113" w:rsidRPr="00F3449F" w:rsidRDefault="00A03113" w:rsidP="00A03113">
            <w:pPr>
              <w:pStyle w:val="ListParagraph"/>
              <w:ind w:left="0"/>
              <w:rPr>
                <w:lang w:val="pt-BR"/>
              </w:rPr>
            </w:pPr>
            <w:r>
              <w:rPr>
                <w:lang w:val="pt-BR"/>
              </w:rPr>
              <w:t>NÃO OBRIG</w:t>
            </w:r>
          </w:p>
        </w:tc>
        <w:tc>
          <w:tcPr>
            <w:tcW w:w="3118" w:type="dxa"/>
            <w:shd w:val="clear" w:color="auto" w:fill="AEAAAA" w:themeFill="background2" w:themeFillShade="BF"/>
          </w:tcPr>
          <w:p w14:paraId="333D52BE" w14:textId="77777777" w:rsidR="00A03113" w:rsidRPr="00F3449F" w:rsidRDefault="00A03113" w:rsidP="00A03113">
            <w:pPr>
              <w:pStyle w:val="ListParagraph"/>
              <w:ind w:left="0"/>
              <w:rPr>
                <w:lang w:val="pt-BR"/>
              </w:rPr>
            </w:pPr>
          </w:p>
        </w:tc>
      </w:tr>
    </w:tbl>
    <w:p w14:paraId="333D52C0" w14:textId="77777777" w:rsidR="00F3449F" w:rsidRPr="00F3449F" w:rsidRDefault="00F3449F" w:rsidP="00F3449F">
      <w:pPr>
        <w:pStyle w:val="ListParagraph"/>
        <w:rPr>
          <w:lang w:val="pt-BR"/>
        </w:rPr>
      </w:pPr>
    </w:p>
    <w:p w14:paraId="333D52C1" w14:textId="3AB53122" w:rsidR="00F3449F" w:rsidRPr="00A03113" w:rsidRDefault="008F578B" w:rsidP="00F3449F">
      <w:pPr>
        <w:pStyle w:val="ListParagraph"/>
        <w:numPr>
          <w:ilvl w:val="0"/>
          <w:numId w:val="2"/>
        </w:numPr>
        <w:rPr>
          <w:highlight w:val="yellow"/>
          <w:lang w:val="pt-BR"/>
        </w:rPr>
      </w:pPr>
      <w:r w:rsidRPr="00A03113">
        <w:rPr>
          <w:highlight w:val="yellow"/>
          <w:lang w:val="pt-BR"/>
        </w:rPr>
        <w:t xml:space="preserve">Alguma seguradora recusou proposta de seguro semelhante feita pelo proponente, ou recusou renovação de algum seguro seu? Em caso afirmativo, esclareça os motivos alegados pela seguradora </w:t>
      </w:r>
      <w:r w:rsidR="00A03113">
        <w:rPr>
          <w:highlight w:val="yellow"/>
          <w:lang w:val="pt-BR"/>
        </w:rPr>
        <w:t>RESPONDER SE FOR NÃO</w:t>
      </w:r>
    </w:p>
    <w:tbl>
      <w:tblPr>
        <w:tblStyle w:val="TableGrid"/>
        <w:tblW w:w="0" w:type="auto"/>
        <w:tblInd w:w="720" w:type="dxa"/>
        <w:tblLook w:val="04A0" w:firstRow="1" w:lastRow="0" w:firstColumn="1" w:lastColumn="0" w:noHBand="0" w:noVBand="1"/>
      </w:tblPr>
      <w:tblGrid>
        <w:gridCol w:w="8630"/>
      </w:tblGrid>
      <w:tr w:rsidR="008F578B" w:rsidRPr="00235C03" w14:paraId="333D52C5" w14:textId="77777777" w:rsidTr="008F578B">
        <w:tc>
          <w:tcPr>
            <w:tcW w:w="9350" w:type="dxa"/>
          </w:tcPr>
          <w:p w14:paraId="333D52C2" w14:textId="77777777" w:rsidR="008F578B" w:rsidRDefault="008F578B" w:rsidP="008F578B">
            <w:pPr>
              <w:pStyle w:val="ListParagraph"/>
              <w:ind w:left="0"/>
              <w:rPr>
                <w:lang w:val="pt-BR"/>
              </w:rPr>
            </w:pPr>
          </w:p>
          <w:p w14:paraId="333D52C3" w14:textId="77777777" w:rsidR="008F578B" w:rsidRDefault="008F578B" w:rsidP="008F578B">
            <w:pPr>
              <w:pStyle w:val="ListParagraph"/>
              <w:ind w:left="0"/>
              <w:rPr>
                <w:lang w:val="pt-BR"/>
              </w:rPr>
            </w:pPr>
          </w:p>
          <w:p w14:paraId="333D52C4" w14:textId="77777777" w:rsidR="008F578B" w:rsidRDefault="008F578B" w:rsidP="008F578B">
            <w:pPr>
              <w:pStyle w:val="ListParagraph"/>
              <w:ind w:left="0"/>
              <w:rPr>
                <w:lang w:val="pt-BR"/>
              </w:rPr>
            </w:pPr>
          </w:p>
        </w:tc>
      </w:tr>
    </w:tbl>
    <w:p w14:paraId="333D52C6" w14:textId="77777777" w:rsidR="00C75A52" w:rsidRPr="008F578B" w:rsidRDefault="00C75A52" w:rsidP="00C75A52">
      <w:pPr>
        <w:rPr>
          <w:b/>
          <w:i/>
          <w:u w:val="single"/>
          <w:lang w:val="pt-BR"/>
        </w:rPr>
      </w:pPr>
    </w:p>
    <w:p w14:paraId="333D52C7" w14:textId="77777777" w:rsidR="00C0103B" w:rsidRPr="00494616" w:rsidRDefault="00873517" w:rsidP="00C0103B">
      <w:pPr>
        <w:pStyle w:val="ListParagraph"/>
        <w:ind w:left="0"/>
        <w:rPr>
          <w:b/>
          <w:i/>
          <w:u w:val="single"/>
          <w:lang w:val="pt-BR"/>
        </w:rPr>
      </w:pPr>
      <w:r w:rsidRPr="00494616">
        <w:rPr>
          <w:b/>
          <w:i/>
          <w:u w:val="single"/>
          <w:lang w:val="pt-BR"/>
        </w:rPr>
        <w:t>Experiencia do Risco</w:t>
      </w:r>
      <w:r w:rsidR="00C0103B" w:rsidRPr="00494616">
        <w:rPr>
          <w:b/>
          <w:i/>
          <w:u w:val="single"/>
          <w:lang w:val="pt-BR"/>
        </w:rPr>
        <w:t>.</w:t>
      </w:r>
    </w:p>
    <w:p w14:paraId="333D52C8" w14:textId="77777777" w:rsidR="00C0103B" w:rsidRPr="008F578B" w:rsidRDefault="00C0103B" w:rsidP="00C0103B">
      <w:pPr>
        <w:pStyle w:val="ListParagraph"/>
        <w:ind w:left="0"/>
        <w:rPr>
          <w:lang w:val="pt-BR"/>
        </w:rPr>
      </w:pPr>
    </w:p>
    <w:p w14:paraId="7F7BB65D" w14:textId="77777777" w:rsidR="00CB638C" w:rsidRPr="00A03113" w:rsidRDefault="005441A9" w:rsidP="00CB638C">
      <w:pPr>
        <w:pStyle w:val="ListParagraph"/>
        <w:numPr>
          <w:ilvl w:val="0"/>
          <w:numId w:val="11"/>
        </w:numPr>
        <w:rPr>
          <w:highlight w:val="yellow"/>
          <w:lang w:val="pt-BR"/>
        </w:rPr>
      </w:pPr>
      <w:r w:rsidRPr="00CB638C">
        <w:rPr>
          <w:highlight w:val="yellow"/>
          <w:lang w:val="pt-BR"/>
        </w:rPr>
        <w:t xml:space="preserve">No tocante ao risco proposto, o proponente tem conhecimento de alguma reclamação contra si (seus antecessores ou firmas incorporadas) nos últimos cinco anos nos locais do risco? Em caso afirmativo informar causa, a data e o valor de cada reclamação, ainda que não tenha havido seguro no período: </w:t>
      </w:r>
      <w:r w:rsidR="00CB638C">
        <w:rPr>
          <w:highlight w:val="yellow"/>
          <w:lang w:val="pt-BR"/>
        </w:rPr>
        <w:t>RESPONDER SE FOR NÃO</w:t>
      </w:r>
    </w:p>
    <w:p w14:paraId="333D52C9" w14:textId="48101CAC" w:rsidR="00AC1912" w:rsidRPr="00CB638C" w:rsidRDefault="00AC1912" w:rsidP="00CB638C">
      <w:pPr>
        <w:pStyle w:val="ListParagraph"/>
        <w:rPr>
          <w:highlight w:val="yellow"/>
          <w:lang w:val="pt-BR"/>
        </w:rPr>
      </w:pPr>
    </w:p>
    <w:p w14:paraId="333D52CA" w14:textId="77777777" w:rsidR="00DA427D" w:rsidRPr="007D585D" w:rsidRDefault="00DA427D" w:rsidP="005441A9">
      <w:pPr>
        <w:pStyle w:val="ListParagraph"/>
        <w:rPr>
          <w:lang w:val="pt-BR"/>
        </w:rPr>
      </w:pPr>
    </w:p>
    <w:tbl>
      <w:tblPr>
        <w:tblStyle w:val="TableGrid"/>
        <w:tblW w:w="8631" w:type="dxa"/>
        <w:tblInd w:w="720" w:type="dxa"/>
        <w:tblLook w:val="04A0" w:firstRow="1" w:lastRow="0" w:firstColumn="1" w:lastColumn="0" w:noHBand="0" w:noVBand="1"/>
      </w:tblPr>
      <w:tblGrid>
        <w:gridCol w:w="1118"/>
        <w:gridCol w:w="3201"/>
        <w:gridCol w:w="2044"/>
        <w:gridCol w:w="2268"/>
      </w:tblGrid>
      <w:tr w:rsidR="005441A9" w:rsidRPr="007D585D" w14:paraId="333D52CF" w14:textId="77777777" w:rsidTr="005A0CFD">
        <w:tc>
          <w:tcPr>
            <w:tcW w:w="1118" w:type="dxa"/>
            <w:shd w:val="clear" w:color="auto" w:fill="0070C0"/>
          </w:tcPr>
          <w:p w14:paraId="333D52CB" w14:textId="77777777" w:rsidR="005441A9" w:rsidRPr="005A0CFD" w:rsidRDefault="005441A9" w:rsidP="005441A9">
            <w:pPr>
              <w:pStyle w:val="ListParagraph"/>
              <w:ind w:left="0"/>
              <w:jc w:val="center"/>
              <w:rPr>
                <w:b/>
                <w:color w:val="FFFFFF" w:themeColor="background1"/>
                <w:lang w:val="pt-BR"/>
              </w:rPr>
            </w:pPr>
            <w:r w:rsidRPr="005A0CFD">
              <w:rPr>
                <w:b/>
                <w:color w:val="FFFFFF" w:themeColor="background1"/>
                <w:lang w:val="pt-BR"/>
              </w:rPr>
              <w:t>Data</w:t>
            </w:r>
          </w:p>
        </w:tc>
        <w:tc>
          <w:tcPr>
            <w:tcW w:w="3201" w:type="dxa"/>
            <w:shd w:val="clear" w:color="auto" w:fill="0070C0"/>
          </w:tcPr>
          <w:p w14:paraId="333D52CC" w14:textId="77777777" w:rsidR="005441A9" w:rsidRPr="005A0CFD" w:rsidRDefault="005441A9" w:rsidP="00235C03">
            <w:pPr>
              <w:pStyle w:val="ListParagraph"/>
              <w:ind w:left="0"/>
              <w:jc w:val="center"/>
              <w:rPr>
                <w:b/>
                <w:color w:val="FFFFFF" w:themeColor="background1"/>
                <w:lang w:val="pt-BR"/>
              </w:rPr>
            </w:pPr>
            <w:r w:rsidRPr="005A0CFD">
              <w:rPr>
                <w:b/>
                <w:color w:val="FFFFFF" w:themeColor="background1"/>
                <w:lang w:val="pt-BR"/>
              </w:rPr>
              <w:t>Causa</w:t>
            </w:r>
            <w:r w:rsidR="00235C03" w:rsidRPr="005A0CFD">
              <w:rPr>
                <w:b/>
                <w:color w:val="FFFFFF" w:themeColor="background1"/>
                <w:lang w:val="pt-BR"/>
              </w:rPr>
              <w:t>/Descrição</w:t>
            </w:r>
          </w:p>
        </w:tc>
        <w:tc>
          <w:tcPr>
            <w:tcW w:w="2044" w:type="dxa"/>
            <w:shd w:val="clear" w:color="auto" w:fill="0070C0"/>
          </w:tcPr>
          <w:p w14:paraId="333D52CD" w14:textId="77777777" w:rsidR="005441A9" w:rsidRPr="005A0CFD" w:rsidRDefault="005441A9" w:rsidP="005441A9">
            <w:pPr>
              <w:pStyle w:val="ListParagraph"/>
              <w:ind w:left="0"/>
              <w:jc w:val="center"/>
              <w:rPr>
                <w:b/>
                <w:color w:val="FFFFFF" w:themeColor="background1"/>
                <w:lang w:val="pt-BR"/>
              </w:rPr>
            </w:pPr>
            <w:r w:rsidRPr="005A0CFD">
              <w:rPr>
                <w:b/>
                <w:color w:val="FFFFFF" w:themeColor="background1"/>
                <w:lang w:val="pt-BR"/>
              </w:rPr>
              <w:t>Valor Reclamado</w:t>
            </w:r>
          </w:p>
        </w:tc>
        <w:tc>
          <w:tcPr>
            <w:tcW w:w="2268" w:type="dxa"/>
            <w:shd w:val="clear" w:color="auto" w:fill="0070C0"/>
          </w:tcPr>
          <w:p w14:paraId="333D52CE" w14:textId="77777777" w:rsidR="005441A9" w:rsidRPr="005A0CFD" w:rsidRDefault="005441A9" w:rsidP="005441A9">
            <w:pPr>
              <w:pStyle w:val="ListParagraph"/>
              <w:ind w:left="0"/>
              <w:jc w:val="center"/>
              <w:rPr>
                <w:b/>
                <w:color w:val="FFFFFF" w:themeColor="background1"/>
                <w:lang w:val="pt-BR"/>
              </w:rPr>
            </w:pPr>
            <w:r w:rsidRPr="005A0CFD">
              <w:rPr>
                <w:b/>
                <w:color w:val="FFFFFF" w:themeColor="background1"/>
                <w:lang w:val="pt-BR"/>
              </w:rPr>
              <w:t>Valor Pago</w:t>
            </w:r>
          </w:p>
        </w:tc>
      </w:tr>
      <w:tr w:rsidR="005441A9" w:rsidRPr="007D585D" w14:paraId="333D52D4" w14:textId="77777777" w:rsidTr="005441A9">
        <w:tc>
          <w:tcPr>
            <w:tcW w:w="1118" w:type="dxa"/>
          </w:tcPr>
          <w:p w14:paraId="333D52D0" w14:textId="77777777" w:rsidR="005441A9" w:rsidRPr="007D585D" w:rsidRDefault="005441A9" w:rsidP="00AC1912">
            <w:pPr>
              <w:pStyle w:val="ListParagraph"/>
              <w:ind w:left="0"/>
              <w:rPr>
                <w:lang w:val="pt-BR"/>
              </w:rPr>
            </w:pPr>
          </w:p>
        </w:tc>
        <w:tc>
          <w:tcPr>
            <w:tcW w:w="3201" w:type="dxa"/>
          </w:tcPr>
          <w:p w14:paraId="333D52D1" w14:textId="77777777" w:rsidR="005441A9" w:rsidRPr="007D585D" w:rsidRDefault="005441A9" w:rsidP="00AC1912">
            <w:pPr>
              <w:pStyle w:val="ListParagraph"/>
              <w:ind w:left="0"/>
              <w:rPr>
                <w:lang w:val="pt-BR"/>
              </w:rPr>
            </w:pPr>
          </w:p>
        </w:tc>
        <w:tc>
          <w:tcPr>
            <w:tcW w:w="2044" w:type="dxa"/>
          </w:tcPr>
          <w:p w14:paraId="333D52D2" w14:textId="77777777" w:rsidR="005441A9" w:rsidRPr="007D585D" w:rsidRDefault="005441A9" w:rsidP="00AC1912">
            <w:pPr>
              <w:pStyle w:val="ListParagraph"/>
              <w:ind w:left="0"/>
              <w:rPr>
                <w:lang w:val="pt-BR"/>
              </w:rPr>
            </w:pPr>
          </w:p>
        </w:tc>
        <w:tc>
          <w:tcPr>
            <w:tcW w:w="2268" w:type="dxa"/>
          </w:tcPr>
          <w:p w14:paraId="333D52D3" w14:textId="77777777" w:rsidR="005441A9" w:rsidRPr="007D585D" w:rsidRDefault="005441A9" w:rsidP="00AC1912">
            <w:pPr>
              <w:pStyle w:val="ListParagraph"/>
              <w:ind w:left="0"/>
              <w:rPr>
                <w:lang w:val="pt-BR"/>
              </w:rPr>
            </w:pPr>
          </w:p>
        </w:tc>
      </w:tr>
      <w:tr w:rsidR="005441A9" w:rsidRPr="007D585D" w14:paraId="333D52D9" w14:textId="77777777" w:rsidTr="005441A9">
        <w:tc>
          <w:tcPr>
            <w:tcW w:w="1118" w:type="dxa"/>
          </w:tcPr>
          <w:p w14:paraId="333D52D5" w14:textId="77777777" w:rsidR="005441A9" w:rsidRPr="007D585D" w:rsidRDefault="005441A9" w:rsidP="00AC1912">
            <w:pPr>
              <w:pStyle w:val="ListParagraph"/>
              <w:ind w:left="0"/>
              <w:rPr>
                <w:lang w:val="pt-BR"/>
              </w:rPr>
            </w:pPr>
          </w:p>
        </w:tc>
        <w:tc>
          <w:tcPr>
            <w:tcW w:w="3201" w:type="dxa"/>
          </w:tcPr>
          <w:p w14:paraId="333D52D6" w14:textId="77777777" w:rsidR="005441A9" w:rsidRPr="007D585D" w:rsidRDefault="005441A9" w:rsidP="00AC1912">
            <w:pPr>
              <w:pStyle w:val="ListParagraph"/>
              <w:ind w:left="0"/>
              <w:rPr>
                <w:lang w:val="pt-BR"/>
              </w:rPr>
            </w:pPr>
          </w:p>
        </w:tc>
        <w:tc>
          <w:tcPr>
            <w:tcW w:w="2044" w:type="dxa"/>
          </w:tcPr>
          <w:p w14:paraId="333D52D7" w14:textId="77777777" w:rsidR="005441A9" w:rsidRPr="007D585D" w:rsidRDefault="005441A9" w:rsidP="00AC1912">
            <w:pPr>
              <w:pStyle w:val="ListParagraph"/>
              <w:ind w:left="0"/>
              <w:rPr>
                <w:lang w:val="pt-BR"/>
              </w:rPr>
            </w:pPr>
          </w:p>
        </w:tc>
        <w:tc>
          <w:tcPr>
            <w:tcW w:w="2268" w:type="dxa"/>
          </w:tcPr>
          <w:p w14:paraId="333D52D8" w14:textId="77777777" w:rsidR="005441A9" w:rsidRPr="007D585D" w:rsidRDefault="005441A9" w:rsidP="00AC1912">
            <w:pPr>
              <w:pStyle w:val="ListParagraph"/>
              <w:ind w:left="0"/>
              <w:rPr>
                <w:lang w:val="pt-BR"/>
              </w:rPr>
            </w:pPr>
          </w:p>
        </w:tc>
      </w:tr>
      <w:tr w:rsidR="005441A9" w:rsidRPr="007D585D" w14:paraId="333D52DE" w14:textId="77777777" w:rsidTr="005441A9">
        <w:tc>
          <w:tcPr>
            <w:tcW w:w="1118" w:type="dxa"/>
          </w:tcPr>
          <w:p w14:paraId="333D52DA" w14:textId="77777777" w:rsidR="005441A9" w:rsidRPr="007D585D" w:rsidRDefault="005441A9" w:rsidP="00AC1912">
            <w:pPr>
              <w:pStyle w:val="ListParagraph"/>
              <w:ind w:left="0"/>
              <w:rPr>
                <w:lang w:val="pt-BR"/>
              </w:rPr>
            </w:pPr>
          </w:p>
        </w:tc>
        <w:tc>
          <w:tcPr>
            <w:tcW w:w="3201" w:type="dxa"/>
          </w:tcPr>
          <w:p w14:paraId="333D52DB" w14:textId="77777777" w:rsidR="005441A9" w:rsidRPr="007D585D" w:rsidRDefault="005441A9" w:rsidP="00AC1912">
            <w:pPr>
              <w:pStyle w:val="ListParagraph"/>
              <w:ind w:left="0"/>
              <w:rPr>
                <w:lang w:val="pt-BR"/>
              </w:rPr>
            </w:pPr>
          </w:p>
        </w:tc>
        <w:tc>
          <w:tcPr>
            <w:tcW w:w="2044" w:type="dxa"/>
          </w:tcPr>
          <w:p w14:paraId="333D52DC" w14:textId="77777777" w:rsidR="005441A9" w:rsidRPr="007D585D" w:rsidRDefault="005441A9" w:rsidP="00AC1912">
            <w:pPr>
              <w:pStyle w:val="ListParagraph"/>
              <w:ind w:left="0"/>
              <w:rPr>
                <w:lang w:val="pt-BR"/>
              </w:rPr>
            </w:pPr>
          </w:p>
        </w:tc>
        <w:tc>
          <w:tcPr>
            <w:tcW w:w="2268" w:type="dxa"/>
          </w:tcPr>
          <w:p w14:paraId="333D52DD" w14:textId="77777777" w:rsidR="005441A9" w:rsidRPr="007D585D" w:rsidRDefault="005441A9" w:rsidP="00AC1912">
            <w:pPr>
              <w:pStyle w:val="ListParagraph"/>
              <w:ind w:left="0"/>
              <w:rPr>
                <w:lang w:val="pt-BR"/>
              </w:rPr>
            </w:pPr>
          </w:p>
        </w:tc>
      </w:tr>
      <w:tr w:rsidR="005441A9" w:rsidRPr="007D585D" w14:paraId="333D52E3" w14:textId="77777777" w:rsidTr="005441A9">
        <w:tc>
          <w:tcPr>
            <w:tcW w:w="1118" w:type="dxa"/>
          </w:tcPr>
          <w:p w14:paraId="333D52DF" w14:textId="77777777" w:rsidR="005441A9" w:rsidRPr="007D585D" w:rsidRDefault="005441A9" w:rsidP="00AC1912">
            <w:pPr>
              <w:pStyle w:val="ListParagraph"/>
              <w:ind w:left="0"/>
              <w:rPr>
                <w:lang w:val="pt-BR"/>
              </w:rPr>
            </w:pPr>
          </w:p>
        </w:tc>
        <w:tc>
          <w:tcPr>
            <w:tcW w:w="3201" w:type="dxa"/>
          </w:tcPr>
          <w:p w14:paraId="333D52E0" w14:textId="77777777" w:rsidR="005441A9" w:rsidRPr="007D585D" w:rsidRDefault="005441A9" w:rsidP="00AC1912">
            <w:pPr>
              <w:pStyle w:val="ListParagraph"/>
              <w:ind w:left="0"/>
              <w:rPr>
                <w:lang w:val="pt-BR"/>
              </w:rPr>
            </w:pPr>
          </w:p>
        </w:tc>
        <w:tc>
          <w:tcPr>
            <w:tcW w:w="2044" w:type="dxa"/>
          </w:tcPr>
          <w:p w14:paraId="333D52E1" w14:textId="77777777" w:rsidR="005441A9" w:rsidRPr="007D585D" w:rsidRDefault="005441A9" w:rsidP="00AC1912">
            <w:pPr>
              <w:pStyle w:val="ListParagraph"/>
              <w:ind w:left="0"/>
              <w:rPr>
                <w:lang w:val="pt-BR"/>
              </w:rPr>
            </w:pPr>
          </w:p>
        </w:tc>
        <w:tc>
          <w:tcPr>
            <w:tcW w:w="2268" w:type="dxa"/>
          </w:tcPr>
          <w:p w14:paraId="333D52E2" w14:textId="77777777" w:rsidR="005441A9" w:rsidRPr="007D585D" w:rsidRDefault="005441A9" w:rsidP="00AC1912">
            <w:pPr>
              <w:pStyle w:val="ListParagraph"/>
              <w:ind w:left="0"/>
              <w:rPr>
                <w:lang w:val="pt-BR"/>
              </w:rPr>
            </w:pPr>
          </w:p>
        </w:tc>
      </w:tr>
      <w:tr w:rsidR="005441A9" w:rsidRPr="007D585D" w14:paraId="333D52E8" w14:textId="77777777" w:rsidTr="005441A9">
        <w:tc>
          <w:tcPr>
            <w:tcW w:w="1118" w:type="dxa"/>
          </w:tcPr>
          <w:p w14:paraId="333D52E4" w14:textId="77777777" w:rsidR="005441A9" w:rsidRPr="007D585D" w:rsidRDefault="005441A9" w:rsidP="00AC1912">
            <w:pPr>
              <w:pStyle w:val="ListParagraph"/>
              <w:ind w:left="0"/>
              <w:rPr>
                <w:lang w:val="pt-BR"/>
              </w:rPr>
            </w:pPr>
          </w:p>
        </w:tc>
        <w:tc>
          <w:tcPr>
            <w:tcW w:w="3201" w:type="dxa"/>
          </w:tcPr>
          <w:p w14:paraId="333D52E5" w14:textId="77777777" w:rsidR="005441A9" w:rsidRPr="007D585D" w:rsidRDefault="005441A9" w:rsidP="00AC1912">
            <w:pPr>
              <w:pStyle w:val="ListParagraph"/>
              <w:ind w:left="0"/>
              <w:rPr>
                <w:lang w:val="pt-BR"/>
              </w:rPr>
            </w:pPr>
          </w:p>
        </w:tc>
        <w:tc>
          <w:tcPr>
            <w:tcW w:w="2044" w:type="dxa"/>
          </w:tcPr>
          <w:p w14:paraId="333D52E6" w14:textId="77777777" w:rsidR="005441A9" w:rsidRPr="007D585D" w:rsidRDefault="005441A9" w:rsidP="00AC1912">
            <w:pPr>
              <w:pStyle w:val="ListParagraph"/>
              <w:ind w:left="0"/>
              <w:rPr>
                <w:lang w:val="pt-BR"/>
              </w:rPr>
            </w:pPr>
          </w:p>
        </w:tc>
        <w:tc>
          <w:tcPr>
            <w:tcW w:w="2268" w:type="dxa"/>
          </w:tcPr>
          <w:p w14:paraId="333D52E7" w14:textId="77777777" w:rsidR="005441A9" w:rsidRPr="007D585D" w:rsidRDefault="005441A9" w:rsidP="00AC1912">
            <w:pPr>
              <w:pStyle w:val="ListParagraph"/>
              <w:ind w:left="0"/>
              <w:rPr>
                <w:lang w:val="pt-BR"/>
              </w:rPr>
            </w:pPr>
          </w:p>
        </w:tc>
      </w:tr>
      <w:tr w:rsidR="005441A9" w:rsidRPr="007D585D" w14:paraId="333D52ED" w14:textId="77777777" w:rsidTr="005441A9">
        <w:tc>
          <w:tcPr>
            <w:tcW w:w="1118" w:type="dxa"/>
          </w:tcPr>
          <w:p w14:paraId="333D52E9" w14:textId="77777777" w:rsidR="005441A9" w:rsidRPr="007D585D" w:rsidRDefault="005441A9" w:rsidP="00AC1912">
            <w:pPr>
              <w:pStyle w:val="ListParagraph"/>
              <w:ind w:left="0"/>
              <w:rPr>
                <w:lang w:val="pt-BR"/>
              </w:rPr>
            </w:pPr>
          </w:p>
        </w:tc>
        <w:tc>
          <w:tcPr>
            <w:tcW w:w="3201" w:type="dxa"/>
          </w:tcPr>
          <w:p w14:paraId="333D52EA" w14:textId="77777777" w:rsidR="005441A9" w:rsidRPr="007D585D" w:rsidRDefault="005441A9" w:rsidP="00AC1912">
            <w:pPr>
              <w:pStyle w:val="ListParagraph"/>
              <w:ind w:left="0"/>
              <w:rPr>
                <w:lang w:val="pt-BR"/>
              </w:rPr>
            </w:pPr>
          </w:p>
        </w:tc>
        <w:tc>
          <w:tcPr>
            <w:tcW w:w="2044" w:type="dxa"/>
          </w:tcPr>
          <w:p w14:paraId="333D52EB" w14:textId="77777777" w:rsidR="005441A9" w:rsidRPr="007D585D" w:rsidRDefault="005441A9" w:rsidP="00AC1912">
            <w:pPr>
              <w:pStyle w:val="ListParagraph"/>
              <w:ind w:left="0"/>
              <w:rPr>
                <w:lang w:val="pt-BR"/>
              </w:rPr>
            </w:pPr>
          </w:p>
        </w:tc>
        <w:tc>
          <w:tcPr>
            <w:tcW w:w="2268" w:type="dxa"/>
          </w:tcPr>
          <w:p w14:paraId="333D52EC" w14:textId="77777777" w:rsidR="005441A9" w:rsidRPr="007D585D" w:rsidRDefault="005441A9" w:rsidP="00AC1912">
            <w:pPr>
              <w:pStyle w:val="ListParagraph"/>
              <w:ind w:left="0"/>
              <w:rPr>
                <w:lang w:val="pt-BR"/>
              </w:rPr>
            </w:pPr>
          </w:p>
        </w:tc>
      </w:tr>
    </w:tbl>
    <w:p w14:paraId="333D52EE" w14:textId="77777777" w:rsidR="00AC1912" w:rsidRPr="007D585D" w:rsidRDefault="00AC1912" w:rsidP="00AC1912">
      <w:pPr>
        <w:pStyle w:val="ListParagraph"/>
        <w:rPr>
          <w:lang w:val="pt-BR"/>
        </w:rPr>
      </w:pPr>
    </w:p>
    <w:p w14:paraId="333D52EF" w14:textId="77777777" w:rsidR="00AC1912" w:rsidRPr="00CB638C" w:rsidRDefault="007D585D" w:rsidP="00CB638C">
      <w:pPr>
        <w:pStyle w:val="ListParagraph"/>
        <w:numPr>
          <w:ilvl w:val="0"/>
          <w:numId w:val="11"/>
        </w:numPr>
        <w:rPr>
          <w:highlight w:val="yellow"/>
          <w:lang w:val="pt-BR"/>
        </w:rPr>
      </w:pPr>
      <w:r w:rsidRPr="00CB638C">
        <w:rPr>
          <w:highlight w:val="yellow"/>
          <w:lang w:val="pt-BR"/>
        </w:rPr>
        <w:t>Você já foi notificado de qualquer outro incidente ou incidentes que possam resultar em uma reclamação para você</w:t>
      </w:r>
      <w:r w:rsidR="00AC1912" w:rsidRPr="00CB638C">
        <w:rPr>
          <w:highlight w:val="yellow"/>
          <w:lang w:val="pt-BR"/>
        </w:rPr>
        <w:t>?</w:t>
      </w:r>
    </w:p>
    <w:p w14:paraId="333D52F0" w14:textId="77777777" w:rsidR="00AC1912" w:rsidRPr="007D585D" w:rsidRDefault="007D585D" w:rsidP="00AC1912">
      <w:pPr>
        <w:pStyle w:val="ListParagraph"/>
        <w:rPr>
          <w:lang w:val="pt-BR"/>
        </w:rPr>
      </w:pPr>
      <w:r w:rsidRPr="007D585D">
        <w:rPr>
          <w:noProof/>
        </w:rPr>
        <mc:AlternateContent>
          <mc:Choice Requires="wps">
            <w:drawing>
              <wp:anchor distT="0" distB="0" distL="114300" distR="114300" simplePos="0" relativeHeight="251714560" behindDoc="0" locked="0" layoutInCell="1" allowOverlap="1" wp14:anchorId="333D530B" wp14:editId="333D530C">
                <wp:simplePos x="0" y="0"/>
                <wp:positionH relativeFrom="column">
                  <wp:posOffset>701040</wp:posOffset>
                </wp:positionH>
                <wp:positionV relativeFrom="paragraph">
                  <wp:posOffset>6350</wp:posOffset>
                </wp:positionV>
                <wp:extent cx="144780" cy="144780"/>
                <wp:effectExtent l="0" t="0" r="26670" b="26670"/>
                <wp:wrapNone/>
                <wp:docPr id="29" name="Rectangle 29"/>
                <wp:cNvGraphicFramePr/>
                <a:graphic xmlns:a="http://schemas.openxmlformats.org/drawingml/2006/main">
                  <a:graphicData uri="http://schemas.microsoft.com/office/word/2010/wordprocessingShape">
                    <wps:wsp>
                      <wps:cNvSpPr/>
                      <wps:spPr>
                        <a:xfrm>
                          <a:off x="0" y="0"/>
                          <a:ext cx="144780" cy="144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1D387B" id="Rectangle 29" o:spid="_x0000_s1026" style="position:absolute;margin-left:55.2pt;margin-top:.5pt;width:11.4pt;height:11.4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" filled="f" strokecolor="#1f4d78 [1604]" strokeweight="1pt"/>
            </w:pict>
          </mc:Fallback>
        </mc:AlternateContent>
      </w:r>
      <w:r w:rsidR="00AC1912" w:rsidRPr="007D585D">
        <w:rPr>
          <w:noProof/>
        </w:rPr>
        <mc:AlternateContent>
          <mc:Choice Requires="wps">
            <w:drawing>
              <wp:anchor distT="0" distB="0" distL="114300" distR="114300" simplePos="0" relativeHeight="251712512" behindDoc="0" locked="0" layoutInCell="1" allowOverlap="1" wp14:anchorId="333D530D" wp14:editId="333D530E">
                <wp:simplePos x="0" y="0"/>
                <wp:positionH relativeFrom="column">
                  <wp:posOffset>1600200</wp:posOffset>
                </wp:positionH>
                <wp:positionV relativeFrom="paragraph">
                  <wp:posOffset>6350</wp:posOffset>
                </wp:positionV>
                <wp:extent cx="144780" cy="144780"/>
                <wp:effectExtent l="0" t="0" r="26670" b="26670"/>
                <wp:wrapNone/>
                <wp:docPr id="28" name="Rectangle 28"/>
                <wp:cNvGraphicFramePr/>
                <a:graphic xmlns:a="http://schemas.openxmlformats.org/drawingml/2006/main">
                  <a:graphicData uri="http://schemas.microsoft.com/office/word/2010/wordprocessingShape">
                    <wps:wsp>
                      <wps:cNvSpPr/>
                      <wps:spPr>
                        <a:xfrm>
                          <a:off x="0" y="0"/>
                          <a:ext cx="144780" cy="1447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A11BB3" id="Rectangle 28" o:spid="_x0000_s1026" style="position:absolute;margin-left:126pt;margin-top:.5pt;width:11.4pt;height:11.4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" filled="f" strokecolor="#1f4d78 [1604]" strokeweight="1pt"/>
            </w:pict>
          </mc:Fallback>
        </mc:AlternateContent>
      </w:r>
      <w:r w:rsidRPr="007D585D">
        <w:rPr>
          <w:lang w:val="pt-BR"/>
        </w:rPr>
        <w:t>Sim</w:t>
      </w:r>
      <w:r w:rsidR="00AC1912" w:rsidRPr="007D585D">
        <w:rPr>
          <w:lang w:val="pt-BR"/>
        </w:rPr>
        <w:tab/>
      </w:r>
      <w:r w:rsidR="00AC1912" w:rsidRPr="007D585D">
        <w:rPr>
          <w:lang w:val="pt-BR"/>
        </w:rPr>
        <w:tab/>
      </w:r>
      <w:r w:rsidRPr="007D585D">
        <w:rPr>
          <w:lang w:val="pt-BR"/>
        </w:rPr>
        <w:t>Não</w:t>
      </w:r>
    </w:p>
    <w:p w14:paraId="333D52F1" w14:textId="77777777" w:rsidR="00AC1912" w:rsidRPr="007D585D" w:rsidRDefault="007D585D" w:rsidP="00AC1912">
      <w:pPr>
        <w:pStyle w:val="ListParagraph"/>
        <w:rPr>
          <w:lang w:val="pt-BR"/>
        </w:rPr>
      </w:pPr>
      <w:r w:rsidRPr="007D585D">
        <w:rPr>
          <w:lang w:val="pt-BR"/>
        </w:rPr>
        <w:t>Em caso afirmativo,</w:t>
      </w:r>
      <w:r>
        <w:rPr>
          <w:lang w:val="pt-BR"/>
        </w:rPr>
        <w:t xml:space="preserve"> </w:t>
      </w:r>
      <w:r w:rsidRPr="007D585D">
        <w:rPr>
          <w:lang w:val="pt-BR"/>
        </w:rPr>
        <w:t>por favor, fornecer detalhes</w:t>
      </w:r>
      <w:r w:rsidR="00AC1912" w:rsidRPr="007D585D">
        <w:rPr>
          <w:lang w:val="pt-BR"/>
        </w:rPr>
        <w:t>:</w:t>
      </w:r>
    </w:p>
    <w:tbl>
      <w:tblPr>
        <w:tblStyle w:val="TableGrid"/>
        <w:tblW w:w="0" w:type="auto"/>
        <w:tblInd w:w="720" w:type="dxa"/>
        <w:tblLook w:val="04A0" w:firstRow="1" w:lastRow="0" w:firstColumn="1" w:lastColumn="0" w:noHBand="0" w:noVBand="1"/>
      </w:tblPr>
      <w:tblGrid>
        <w:gridCol w:w="8630"/>
      </w:tblGrid>
      <w:tr w:rsidR="00AC1912" w:rsidRPr="00547FEC" w14:paraId="333D52F5" w14:textId="77777777" w:rsidTr="009F3DD5">
        <w:tc>
          <w:tcPr>
            <w:tcW w:w="8630" w:type="dxa"/>
          </w:tcPr>
          <w:p w14:paraId="333D52F2" w14:textId="77777777" w:rsidR="00AC1912" w:rsidRPr="007D585D" w:rsidRDefault="00AC1912" w:rsidP="009F3DD5">
            <w:pPr>
              <w:pStyle w:val="ListParagraph"/>
              <w:ind w:left="0"/>
              <w:rPr>
                <w:lang w:val="pt-BR"/>
              </w:rPr>
            </w:pPr>
          </w:p>
          <w:p w14:paraId="333D52F3" w14:textId="77777777" w:rsidR="00AC1912" w:rsidRPr="007D585D" w:rsidRDefault="00AC1912" w:rsidP="009F3DD5">
            <w:pPr>
              <w:pStyle w:val="ListParagraph"/>
              <w:ind w:left="0"/>
              <w:rPr>
                <w:lang w:val="pt-BR"/>
              </w:rPr>
            </w:pPr>
          </w:p>
          <w:p w14:paraId="333D52F4" w14:textId="77777777" w:rsidR="00AC1912" w:rsidRPr="007D585D" w:rsidRDefault="00AC1912" w:rsidP="009F3DD5">
            <w:pPr>
              <w:pStyle w:val="ListParagraph"/>
              <w:ind w:left="0"/>
              <w:rPr>
                <w:lang w:val="pt-BR"/>
              </w:rPr>
            </w:pPr>
          </w:p>
        </w:tc>
      </w:tr>
    </w:tbl>
    <w:p w14:paraId="333D52F6" w14:textId="77777777" w:rsidR="00AC1912" w:rsidRDefault="00AC1912" w:rsidP="00AC1912">
      <w:pPr>
        <w:pStyle w:val="ListParagraph"/>
        <w:rPr>
          <w:lang w:val="pt-BR"/>
        </w:rPr>
      </w:pPr>
    </w:p>
    <w:p w14:paraId="333D52F7" w14:textId="77777777" w:rsidR="008F578B" w:rsidRPr="007D585D" w:rsidRDefault="008F578B" w:rsidP="00AC1912">
      <w:pPr>
        <w:pStyle w:val="ListParagraph"/>
        <w:rPr>
          <w:lang w:val="pt-BR"/>
        </w:rPr>
      </w:pPr>
    </w:p>
    <w:p w14:paraId="333D52F8" w14:textId="77777777" w:rsidR="00804230" w:rsidRPr="007D585D" w:rsidRDefault="007D585D" w:rsidP="00804230">
      <w:pPr>
        <w:pStyle w:val="ListParagraph"/>
        <w:ind w:left="0"/>
        <w:rPr>
          <w:b/>
          <w:i/>
          <w:u w:val="single"/>
          <w:lang w:val="pt-BR"/>
        </w:rPr>
      </w:pPr>
      <w:r w:rsidRPr="007D585D">
        <w:rPr>
          <w:b/>
          <w:i/>
          <w:u w:val="single"/>
          <w:lang w:val="pt-BR"/>
        </w:rPr>
        <w:t>Declaração e Assinatura</w:t>
      </w:r>
      <w:r w:rsidR="00804230" w:rsidRPr="007D585D">
        <w:rPr>
          <w:b/>
          <w:i/>
          <w:u w:val="single"/>
          <w:lang w:val="pt-BR"/>
        </w:rPr>
        <w:t>.</w:t>
      </w:r>
    </w:p>
    <w:p w14:paraId="333D52F9" w14:textId="77777777" w:rsidR="008F578B" w:rsidRPr="007D585D" w:rsidRDefault="00DD3A9C" w:rsidP="008F578B">
      <w:pPr>
        <w:spacing w:after="0" w:line="240" w:lineRule="auto"/>
        <w:rPr>
          <w:lang w:val="pt-BR"/>
        </w:rPr>
      </w:pPr>
      <w:r w:rsidRPr="00DD3A9C">
        <w:rPr>
          <w:b/>
          <w:lang w:val="pt-BR"/>
        </w:rPr>
        <w:t xml:space="preserve">DECLARO, SOB PENA DE APLICAÇÃO DAS SANÇÕES PREVISTAS NO ART. 1444 DO CÓDIGO CIVIL BRASILEIRO, QUE AS INFORMAÇÕES CONTIDAS NESTE QUESTIONÁRIO SÃO COMPLETAS E VERDADEIRAS, E QUE ESTOU CIENTE DE QUE, EM CASO DE SINISTRO, SE FOR VERIFICADO QUE AS INFORMAÇÕES E OS VALORES QUE SERVIRAM DE BASE AO CÁLCULO DO PRÊMIO DIVERGIRAM DA REALIDADE, MOTIVANDO COBRANÇA DE PRÊMIO INFERIOR AO DEVIDO, A INDENIZAÇÃO SERÁ REDUZIDA PROPORCIONALMENTE A DIFERENÇA ENTRE O PRÊMIO DEVIDO E O PAGO, INCLUSIVE </w:t>
      </w:r>
    </w:p>
    <w:p w14:paraId="333D52FA" w14:textId="77777777" w:rsidR="001A02B5" w:rsidRDefault="001A02B5" w:rsidP="0072385E">
      <w:pPr>
        <w:rPr>
          <w:lang w:val="pt-BR"/>
        </w:rPr>
      </w:pPr>
    </w:p>
    <w:p w14:paraId="333D52FB" w14:textId="77777777" w:rsidR="00DD3A9C" w:rsidRDefault="00DD3A9C" w:rsidP="0072385E">
      <w:pPr>
        <w:rPr>
          <w:lang w:val="pt-BR"/>
        </w:rPr>
      </w:pPr>
    </w:p>
    <w:p w14:paraId="333D52FC" w14:textId="77777777" w:rsidR="00DD3A9C" w:rsidRDefault="00DD3A9C" w:rsidP="0072385E">
      <w:pPr>
        <w:rPr>
          <w:lang w:val="pt-BR"/>
        </w:rPr>
      </w:pPr>
      <w:r>
        <w:rPr>
          <w:lang w:val="pt-BR"/>
        </w:rPr>
        <w:t>________________________</w:t>
      </w:r>
      <w:r>
        <w:rPr>
          <w:lang w:val="pt-BR"/>
        </w:rPr>
        <w:tab/>
      </w:r>
      <w:r>
        <w:rPr>
          <w:lang w:val="pt-BR"/>
        </w:rPr>
        <w:tab/>
        <w:t>_____________________________________________________</w:t>
      </w:r>
    </w:p>
    <w:p w14:paraId="333D52FD" w14:textId="77777777" w:rsidR="00DD3A9C" w:rsidRPr="007D585D" w:rsidRDefault="00DD3A9C" w:rsidP="00DD3A9C">
      <w:pPr>
        <w:ind w:firstLine="708"/>
        <w:rPr>
          <w:lang w:val="pt-BR"/>
        </w:rPr>
      </w:pPr>
      <w:r>
        <w:rPr>
          <w:lang w:val="pt-BR"/>
        </w:rPr>
        <w:t>Local e Data</w:t>
      </w:r>
      <w:r>
        <w:rPr>
          <w:lang w:val="pt-BR"/>
        </w:rPr>
        <w:tab/>
      </w:r>
      <w:r>
        <w:rPr>
          <w:lang w:val="pt-BR"/>
        </w:rPr>
        <w:tab/>
      </w:r>
      <w:r>
        <w:rPr>
          <w:lang w:val="pt-BR"/>
        </w:rPr>
        <w:tab/>
        <w:t>Assinatura e carimbo do proponente ou seu representante legal</w:t>
      </w:r>
    </w:p>
    <w:p w14:paraId="333D52FE" w14:textId="77777777" w:rsidR="0072385E" w:rsidRPr="007D585D" w:rsidRDefault="0072385E" w:rsidP="001A02B5">
      <w:pPr>
        <w:ind w:left="360"/>
        <w:rPr>
          <w:lang w:val="pt-BR"/>
        </w:rPr>
      </w:pPr>
    </w:p>
    <w:sectPr w:rsidR="0072385E" w:rsidRPr="007D585D">
      <w:headerReference w:type="default" r:id="rId14"/>
      <w:footerReference w:type="default" r:id="rId15"/>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hiago Batista" w:date="2023-01-23T13:32:00Z" w:initials="TB">
    <w:p w14:paraId="2764B60B" w14:textId="576DC1AB" w:rsidR="00CD2302" w:rsidRDefault="00CD2302">
      <w:pPr>
        <w:pStyle w:val="CommentText"/>
      </w:pPr>
      <w:r>
        <w:rPr>
          <w:rStyle w:val="CommentReference"/>
        </w:rPr>
        <w:annotationRef/>
      </w:r>
      <w:r>
        <w:t xml:space="preserve">Ver </w:t>
      </w:r>
      <w:proofErr w:type="spellStart"/>
      <w:r>
        <w:t>com</w:t>
      </w:r>
      <w:proofErr w:type="spellEnd"/>
      <w:r>
        <w:t xml:space="preserve"> Rafael </w:t>
      </w:r>
      <w:proofErr w:type="spellStart"/>
      <w:r>
        <w:t>dcomo</w:t>
      </w:r>
      <w:proofErr w:type="spellEnd"/>
      <w:r>
        <w:t xml:space="preserve"> colocar textos grandes no </w:t>
      </w:r>
      <w:proofErr w:type="spellStart"/>
      <w:r>
        <w:t>forms</w:t>
      </w:r>
      <w:proofErr w:type="spellEnd"/>
      <w:r>
        <w:t xml:space="preserve"> do </w:t>
      </w:r>
      <w:proofErr w:type="spellStart"/>
      <w:r>
        <w:t>zendesk</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764B6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790AE0" w16cex:dateUtc="2023-01-23T16: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764B60B" w16cid:durableId="27790A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6B630" w14:textId="77777777" w:rsidR="009A36D4" w:rsidRDefault="009A36D4" w:rsidP="00E05B4E">
      <w:pPr>
        <w:spacing w:after="0" w:line="240" w:lineRule="auto"/>
      </w:pPr>
      <w:r>
        <w:separator/>
      </w:r>
    </w:p>
  </w:endnote>
  <w:endnote w:type="continuationSeparator" w:id="0">
    <w:p w14:paraId="202B027D" w14:textId="77777777" w:rsidR="009A36D4" w:rsidRDefault="009A36D4" w:rsidP="00E0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5315" w14:textId="77777777" w:rsidR="00E05B4E" w:rsidRPr="00E05B4E" w:rsidRDefault="00655732">
    <w:pPr>
      <w:pStyle w:val="Footer"/>
      <w:rPr>
        <w:lang w:val="en-US"/>
      </w:rPr>
    </w:pPr>
    <w:r>
      <w:rPr>
        <w:lang w:val="en-US"/>
      </w:rPr>
      <w:t>18</w:t>
    </w:r>
    <w:r w:rsidR="00F060E6">
      <w:rPr>
        <w:lang w:val="en-US"/>
      </w:rPr>
      <w:t>/04</w:t>
    </w:r>
    <w:r w:rsidR="00DD3A9C">
      <w:rPr>
        <w:lang w:val="en-US"/>
      </w:rPr>
      <w:t>/2017</w:t>
    </w:r>
    <w:r w:rsidR="00E05B4E" w:rsidRPr="00E05B4E">
      <w:rPr>
        <w:lang w:val="en-US"/>
      </w:rPr>
      <w:ptab w:relativeTo="margin" w:alignment="center" w:leader="none"/>
    </w:r>
    <w:proofErr w:type="spellStart"/>
    <w:r w:rsidR="00E05B4E">
      <w:rPr>
        <w:lang w:val="en-US"/>
      </w:rPr>
      <w:t>Versión</w:t>
    </w:r>
    <w:proofErr w:type="spellEnd"/>
    <w:r w:rsidR="00E05B4E">
      <w:rPr>
        <w:lang w:val="en-US"/>
      </w:rPr>
      <w:t xml:space="preserve"> 1.</w:t>
    </w:r>
    <w:r>
      <w:rPr>
        <w:lang w:val="en-US"/>
      </w:rPr>
      <w:t>1</w:t>
    </w:r>
    <w:r w:rsidR="00E05B4E" w:rsidRPr="00E05B4E">
      <w:rPr>
        <w:lang w:val="en-US"/>
      </w:rPr>
      <w:ptab w:relativeTo="margin" w:alignment="right" w:leader="none"/>
    </w:r>
    <w:r w:rsidR="00E05B4E" w:rsidRPr="00E05B4E">
      <w:rPr>
        <w:lang w:val="en-US"/>
      </w:rPr>
      <w:fldChar w:fldCharType="begin"/>
    </w:r>
    <w:r w:rsidR="00E05B4E" w:rsidRPr="00E05B4E">
      <w:rPr>
        <w:lang w:val="en-US"/>
      </w:rPr>
      <w:instrText xml:space="preserve"> PAGE   \* MERGEFORMAT </w:instrText>
    </w:r>
    <w:r w:rsidR="00E05B4E" w:rsidRPr="00E05B4E">
      <w:rPr>
        <w:lang w:val="en-US"/>
      </w:rPr>
      <w:fldChar w:fldCharType="separate"/>
    </w:r>
    <w:r w:rsidR="00F15244">
      <w:rPr>
        <w:noProof/>
        <w:lang w:val="en-US"/>
      </w:rPr>
      <w:t>1</w:t>
    </w:r>
    <w:r w:rsidR="00E05B4E" w:rsidRPr="00E05B4E">
      <w:rPr>
        <w:noProof/>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02856" w14:textId="77777777" w:rsidR="009A36D4" w:rsidRDefault="009A36D4" w:rsidP="00E05B4E">
      <w:pPr>
        <w:spacing w:after="0" w:line="240" w:lineRule="auto"/>
      </w:pPr>
      <w:r>
        <w:separator/>
      </w:r>
    </w:p>
  </w:footnote>
  <w:footnote w:type="continuationSeparator" w:id="0">
    <w:p w14:paraId="52F6B54E" w14:textId="77777777" w:rsidR="009A36D4" w:rsidRDefault="009A36D4" w:rsidP="00E0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D5313" w14:textId="77777777" w:rsidR="00E05B4E" w:rsidRDefault="00E05B4E">
    <w:pPr>
      <w:pStyle w:val="Header"/>
    </w:pPr>
    <w:r>
      <w:rPr>
        <w:noProof/>
      </w:rPr>
      <w:drawing>
        <wp:inline distT="0" distB="0" distL="0" distR="0" wp14:anchorId="333D5316" wp14:editId="333D5317">
          <wp:extent cx="2223769" cy="500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223769" cy="500400"/>
                  </a:xfrm>
                  <a:prstGeom prst="rect">
                    <a:avLst/>
                  </a:prstGeom>
                </pic:spPr>
              </pic:pic>
            </a:graphicData>
          </a:graphic>
        </wp:inline>
      </w:drawing>
    </w:r>
  </w:p>
  <w:p w14:paraId="333D5314" w14:textId="77777777" w:rsidR="00E05B4E" w:rsidRDefault="00E05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437C"/>
    <w:multiLevelType w:val="hybridMultilevel"/>
    <w:tmpl w:val="AF8C44B0"/>
    <w:lvl w:ilvl="0" w:tplc="AE36E6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C5E4C86"/>
    <w:multiLevelType w:val="hybridMultilevel"/>
    <w:tmpl w:val="31422EF0"/>
    <w:lvl w:ilvl="0" w:tplc="AE36E6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D141A2E"/>
    <w:multiLevelType w:val="hybridMultilevel"/>
    <w:tmpl w:val="31422EF0"/>
    <w:lvl w:ilvl="0" w:tplc="AE36E6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D281372"/>
    <w:multiLevelType w:val="hybridMultilevel"/>
    <w:tmpl w:val="79FC167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E55286A"/>
    <w:multiLevelType w:val="hybridMultilevel"/>
    <w:tmpl w:val="3DBCD6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795035"/>
    <w:multiLevelType w:val="hybridMultilevel"/>
    <w:tmpl w:val="60BC87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B7495D"/>
    <w:multiLevelType w:val="hybridMultilevel"/>
    <w:tmpl w:val="87EAC5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96F6DEC"/>
    <w:multiLevelType w:val="hybridMultilevel"/>
    <w:tmpl w:val="983A696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630B675A"/>
    <w:multiLevelType w:val="hybridMultilevel"/>
    <w:tmpl w:val="79FC167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5EF42FC"/>
    <w:multiLevelType w:val="hybridMultilevel"/>
    <w:tmpl w:val="2572D47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7B3032F9"/>
    <w:multiLevelType w:val="hybridMultilevel"/>
    <w:tmpl w:val="AF8C44B0"/>
    <w:lvl w:ilvl="0" w:tplc="AE36E6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8"/>
  </w:num>
  <w:num w:numId="3">
    <w:abstractNumId w:val="4"/>
  </w:num>
  <w:num w:numId="4">
    <w:abstractNumId w:val="2"/>
  </w:num>
  <w:num w:numId="5">
    <w:abstractNumId w:val="1"/>
  </w:num>
  <w:num w:numId="6">
    <w:abstractNumId w:val="0"/>
  </w:num>
  <w:num w:numId="7">
    <w:abstractNumId w:val="10"/>
  </w:num>
  <w:num w:numId="8">
    <w:abstractNumId w:val="5"/>
  </w:num>
  <w:num w:numId="9">
    <w:abstractNumId w:val="6"/>
  </w:num>
  <w:num w:numId="10">
    <w:abstractNumId w:val="7"/>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iago Batista">
    <w15:presenceInfo w15:providerId="AD" w15:userId="S::Thiago_Batista@swissre.com::6868507b-1dc0-4ba4-8251-4969c2f6d8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4E"/>
    <w:rsid w:val="00001C78"/>
    <w:rsid w:val="00011631"/>
    <w:rsid w:val="00034261"/>
    <w:rsid w:val="00062CE5"/>
    <w:rsid w:val="0008129B"/>
    <w:rsid w:val="000C4D47"/>
    <w:rsid w:val="000C6358"/>
    <w:rsid w:val="00101489"/>
    <w:rsid w:val="001160F1"/>
    <w:rsid w:val="001423FF"/>
    <w:rsid w:val="00146155"/>
    <w:rsid w:val="00147DE5"/>
    <w:rsid w:val="00163351"/>
    <w:rsid w:val="001A02B5"/>
    <w:rsid w:val="001E0C6F"/>
    <w:rsid w:val="001F7E18"/>
    <w:rsid w:val="00205D9F"/>
    <w:rsid w:val="00224DE0"/>
    <w:rsid w:val="00235C03"/>
    <w:rsid w:val="0025108C"/>
    <w:rsid w:val="00296F75"/>
    <w:rsid w:val="003D2EF0"/>
    <w:rsid w:val="003F0659"/>
    <w:rsid w:val="0041720F"/>
    <w:rsid w:val="0049306D"/>
    <w:rsid w:val="004944CE"/>
    <w:rsid w:val="00494616"/>
    <w:rsid w:val="004C7516"/>
    <w:rsid w:val="004E1626"/>
    <w:rsid w:val="005441A9"/>
    <w:rsid w:val="00547FEC"/>
    <w:rsid w:val="00561CDD"/>
    <w:rsid w:val="00582FA8"/>
    <w:rsid w:val="005937EA"/>
    <w:rsid w:val="005A0CFD"/>
    <w:rsid w:val="005A1FF4"/>
    <w:rsid w:val="005C048A"/>
    <w:rsid w:val="00601969"/>
    <w:rsid w:val="00601F57"/>
    <w:rsid w:val="006379FE"/>
    <w:rsid w:val="0064615B"/>
    <w:rsid w:val="00655732"/>
    <w:rsid w:val="006A3FBA"/>
    <w:rsid w:val="006B3A89"/>
    <w:rsid w:val="006B438A"/>
    <w:rsid w:val="006C4ACC"/>
    <w:rsid w:val="006E084F"/>
    <w:rsid w:val="0072385E"/>
    <w:rsid w:val="00724A42"/>
    <w:rsid w:val="00724F77"/>
    <w:rsid w:val="00750162"/>
    <w:rsid w:val="00767AAC"/>
    <w:rsid w:val="007D585D"/>
    <w:rsid w:val="00804230"/>
    <w:rsid w:val="00867346"/>
    <w:rsid w:val="00867B06"/>
    <w:rsid w:val="008717AA"/>
    <w:rsid w:val="00873517"/>
    <w:rsid w:val="00874858"/>
    <w:rsid w:val="008835DB"/>
    <w:rsid w:val="008B034A"/>
    <w:rsid w:val="008D1974"/>
    <w:rsid w:val="008D4E93"/>
    <w:rsid w:val="008F578B"/>
    <w:rsid w:val="00914CC4"/>
    <w:rsid w:val="009547C5"/>
    <w:rsid w:val="009A36D4"/>
    <w:rsid w:val="009E3845"/>
    <w:rsid w:val="009F4F08"/>
    <w:rsid w:val="00A03113"/>
    <w:rsid w:val="00AA64BA"/>
    <w:rsid w:val="00AC1912"/>
    <w:rsid w:val="00AC7A97"/>
    <w:rsid w:val="00AD1C06"/>
    <w:rsid w:val="00AD7148"/>
    <w:rsid w:val="00B02CDB"/>
    <w:rsid w:val="00B11E9B"/>
    <w:rsid w:val="00B153A7"/>
    <w:rsid w:val="00B7263A"/>
    <w:rsid w:val="00BD395D"/>
    <w:rsid w:val="00BE08C4"/>
    <w:rsid w:val="00BF7AF3"/>
    <w:rsid w:val="00C0103B"/>
    <w:rsid w:val="00C27383"/>
    <w:rsid w:val="00C34124"/>
    <w:rsid w:val="00C75A52"/>
    <w:rsid w:val="00CB638C"/>
    <w:rsid w:val="00CD2302"/>
    <w:rsid w:val="00CE5B9C"/>
    <w:rsid w:val="00D273CF"/>
    <w:rsid w:val="00D672A2"/>
    <w:rsid w:val="00D76F63"/>
    <w:rsid w:val="00D93A63"/>
    <w:rsid w:val="00DA427D"/>
    <w:rsid w:val="00DB44B1"/>
    <w:rsid w:val="00DD0B56"/>
    <w:rsid w:val="00DD3A9C"/>
    <w:rsid w:val="00E05B4E"/>
    <w:rsid w:val="00E1446D"/>
    <w:rsid w:val="00E33D4D"/>
    <w:rsid w:val="00E35412"/>
    <w:rsid w:val="00E37284"/>
    <w:rsid w:val="00E42547"/>
    <w:rsid w:val="00E835DB"/>
    <w:rsid w:val="00E874DD"/>
    <w:rsid w:val="00EE3636"/>
    <w:rsid w:val="00F060E6"/>
    <w:rsid w:val="00F128D6"/>
    <w:rsid w:val="00F15244"/>
    <w:rsid w:val="00F3449F"/>
    <w:rsid w:val="00F603B3"/>
    <w:rsid w:val="00F93376"/>
    <w:rsid w:val="00FC1DE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D5161"/>
  <w15:chartTrackingRefBased/>
  <w15:docId w15:val="{DF2CAA53-E3AA-4605-B3CB-5F1E9619A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MX"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F578B"/>
    <w:pPr>
      <w:keepNext/>
      <w:keepLines/>
      <w:suppressLineNumbers/>
      <w:spacing w:before="240" w:after="240" w:line="240" w:lineRule="auto"/>
      <w:ind w:left="510" w:hanging="510"/>
      <w:outlineLvl w:val="1"/>
    </w:pPr>
    <w:rPr>
      <w:rFonts w:ascii="Courier New" w:eastAsia="Times New Roman" w:hAnsi="Courier New" w:cs="Times New Roman"/>
      <w:b/>
      <w:caps/>
      <w:sz w:val="20"/>
      <w:szCs w:val="20"/>
      <w:lang w:val="pt-BR"/>
    </w:rPr>
  </w:style>
  <w:style w:type="paragraph" w:styleId="Heading3">
    <w:name w:val="heading 3"/>
    <w:basedOn w:val="Normal"/>
    <w:next w:val="Normal"/>
    <w:link w:val="Heading3Char"/>
    <w:uiPriority w:val="9"/>
    <w:unhideWhenUsed/>
    <w:qFormat/>
    <w:rsid w:val="00AA64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B4E"/>
  </w:style>
  <w:style w:type="paragraph" w:styleId="Footer">
    <w:name w:val="footer"/>
    <w:basedOn w:val="Normal"/>
    <w:link w:val="FooterChar"/>
    <w:uiPriority w:val="99"/>
    <w:unhideWhenUsed/>
    <w:rsid w:val="00E05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B4E"/>
  </w:style>
  <w:style w:type="paragraph" w:styleId="ListParagraph">
    <w:name w:val="List Paragraph"/>
    <w:basedOn w:val="Normal"/>
    <w:uiPriority w:val="34"/>
    <w:qFormat/>
    <w:rsid w:val="009F4F08"/>
    <w:pPr>
      <w:ind w:left="720"/>
      <w:contextualSpacing/>
    </w:pPr>
  </w:style>
  <w:style w:type="table" w:styleId="TableGrid">
    <w:name w:val="Table Grid"/>
    <w:basedOn w:val="TableNormal"/>
    <w:uiPriority w:val="39"/>
    <w:rsid w:val="00871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6A3FBA"/>
  </w:style>
  <w:style w:type="paragraph" w:styleId="NoSpacing">
    <w:name w:val="No Spacing"/>
    <w:uiPriority w:val="1"/>
    <w:qFormat/>
    <w:rsid w:val="00C75A52"/>
    <w:pPr>
      <w:spacing w:after="0" w:line="240" w:lineRule="auto"/>
    </w:pPr>
    <w:rPr>
      <w:rFonts w:ascii="Calibri" w:eastAsia="Calibri" w:hAnsi="Calibri" w:cs="Times New Roman"/>
      <w:lang w:val="pt-BR" w:eastAsia="en-US"/>
    </w:rPr>
  </w:style>
  <w:style w:type="character" w:customStyle="1" w:styleId="Heading2Char">
    <w:name w:val="Heading 2 Char"/>
    <w:basedOn w:val="DefaultParagraphFont"/>
    <w:link w:val="Heading2"/>
    <w:rsid w:val="008F578B"/>
    <w:rPr>
      <w:rFonts w:ascii="Courier New" w:eastAsia="Times New Roman" w:hAnsi="Courier New" w:cs="Times New Roman"/>
      <w:b/>
      <w:caps/>
      <w:sz w:val="20"/>
      <w:szCs w:val="20"/>
      <w:lang w:val="pt-BR"/>
    </w:rPr>
  </w:style>
  <w:style w:type="character" w:styleId="CommentReference">
    <w:name w:val="annotation reference"/>
    <w:basedOn w:val="DefaultParagraphFont"/>
    <w:uiPriority w:val="99"/>
    <w:semiHidden/>
    <w:unhideWhenUsed/>
    <w:rsid w:val="00CD2302"/>
    <w:rPr>
      <w:sz w:val="16"/>
      <w:szCs w:val="16"/>
    </w:rPr>
  </w:style>
  <w:style w:type="paragraph" w:styleId="CommentText">
    <w:name w:val="annotation text"/>
    <w:basedOn w:val="Normal"/>
    <w:link w:val="CommentTextChar"/>
    <w:uiPriority w:val="99"/>
    <w:semiHidden/>
    <w:unhideWhenUsed/>
    <w:rsid w:val="00CD2302"/>
    <w:pPr>
      <w:spacing w:line="240" w:lineRule="auto"/>
    </w:pPr>
    <w:rPr>
      <w:sz w:val="20"/>
      <w:szCs w:val="20"/>
    </w:rPr>
  </w:style>
  <w:style w:type="character" w:customStyle="1" w:styleId="CommentTextChar">
    <w:name w:val="Comment Text Char"/>
    <w:basedOn w:val="DefaultParagraphFont"/>
    <w:link w:val="CommentText"/>
    <w:uiPriority w:val="99"/>
    <w:semiHidden/>
    <w:rsid w:val="00CD2302"/>
    <w:rPr>
      <w:sz w:val="20"/>
      <w:szCs w:val="20"/>
    </w:rPr>
  </w:style>
  <w:style w:type="paragraph" w:styleId="CommentSubject">
    <w:name w:val="annotation subject"/>
    <w:basedOn w:val="CommentText"/>
    <w:next w:val="CommentText"/>
    <w:link w:val="CommentSubjectChar"/>
    <w:uiPriority w:val="99"/>
    <w:semiHidden/>
    <w:unhideWhenUsed/>
    <w:rsid w:val="00CD2302"/>
    <w:rPr>
      <w:b/>
      <w:bCs/>
    </w:rPr>
  </w:style>
  <w:style w:type="character" w:customStyle="1" w:styleId="CommentSubjectChar">
    <w:name w:val="Comment Subject Char"/>
    <w:basedOn w:val="CommentTextChar"/>
    <w:link w:val="CommentSubject"/>
    <w:uiPriority w:val="99"/>
    <w:semiHidden/>
    <w:rsid w:val="00CD2302"/>
    <w:rPr>
      <w:b/>
      <w:bCs/>
      <w:sz w:val="20"/>
      <w:szCs w:val="20"/>
    </w:rPr>
  </w:style>
  <w:style w:type="character" w:customStyle="1" w:styleId="Heading3Char">
    <w:name w:val="Heading 3 Char"/>
    <w:basedOn w:val="DefaultParagraphFont"/>
    <w:link w:val="Heading3"/>
    <w:uiPriority w:val="9"/>
    <w:rsid w:val="00AA64B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91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4CA3604049564EB76E9ED3A676478E" ma:contentTypeVersion="4" ma:contentTypeDescription="Create a new document." ma:contentTypeScope="" ma:versionID="5c954e16f9ce652530db6c03fceac892">
  <xsd:schema xmlns:xsd="http://www.w3.org/2001/XMLSchema" xmlns:xs="http://www.w3.org/2001/XMLSchema" xmlns:p="http://schemas.microsoft.com/office/2006/metadata/properties" xmlns:ns1="http://schemas.microsoft.com/sharepoint/v3" xmlns:ns2="a19efeba-a4f6-4fda-9d6d-8ba14121edba" targetNamespace="http://schemas.microsoft.com/office/2006/metadata/properties" ma:root="true" ma:fieldsID="71d6d0469d79ed69e7243d0e0850cce6" ns1:_="" ns2:_="">
    <xsd:import namespace="http://schemas.microsoft.com/sharepoint/v3"/>
    <xsd:import namespace="a19efeba-a4f6-4fda-9d6d-8ba14121edb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9efeba-a4f6-4fda-9d6d-8ba14121ed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747EA4D-3E7B-4398-8850-FEDB0FA87F3D}">
  <ds:schemaRefs>
    <ds:schemaRef ds:uri="http://schemas.microsoft.com/sharepoint/v3/contenttype/forms"/>
  </ds:schemaRefs>
</ds:datastoreItem>
</file>

<file path=customXml/itemProps2.xml><?xml version="1.0" encoding="utf-8"?>
<ds:datastoreItem xmlns:ds="http://schemas.openxmlformats.org/officeDocument/2006/customXml" ds:itemID="{AE59C448-4709-4720-AE61-FAB5A3F321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9efeba-a4f6-4fda-9d6d-8ba14121e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B12DD7-8797-4377-B08E-04FA778312F0}">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6</Pages>
  <Words>1119</Words>
  <Characters>6046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Swiss Re</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Luisa Jallath Coria</dc:creator>
  <cp:keywords/>
  <dc:description/>
  <cp:lastModifiedBy>Thiago Batista</cp:lastModifiedBy>
  <cp:revision>33</cp:revision>
  <dcterms:created xsi:type="dcterms:W3CDTF">2017-04-17T18:14:00Z</dcterms:created>
  <dcterms:modified xsi:type="dcterms:W3CDTF">2023-01-30T21:11:00Z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RGlobalContentCategoryRecord_0">
    <vt:lpwstr>Not Assigned|318c67c1-b170-4dae-8074-50e96d194e3d</vt:lpwstr>
  </property>
  <property fmtid="{D5CDD505-2E9C-101B-9397-08002B2CF9AE}" pid="3" name="ContentTypeId">
    <vt:lpwstr>0x010100304CA3604049564EB76E9ED3A676478E</vt:lpwstr>
  </property>
  <property fmtid="{D5CDD505-2E9C-101B-9397-08002B2CF9AE}" pid="4" name="SRGlobalCountry_0">
    <vt:lpwstr>Not Assigned|83fc62bf-0a64-4b05-ab69-4a8bf9950dcb</vt:lpwstr>
  </property>
  <property fmtid="{D5CDD505-2E9C-101B-9397-08002B2CF9AE}" pid="5" name="SRGlobalContentCategoryRecord">
    <vt:lpwstr>2;#Not Assigned|318c67c1-b170-4dae-8074-50e96d194e3d</vt:lpwstr>
  </property>
  <property fmtid="{D5CDD505-2E9C-101B-9397-08002B2CF9AE}" pid="6" name="SRGlobalInformationClassification">
    <vt:lpwstr>3;#Confidential|7807a50b-0a22-46d2-870e-934dc4cb1339</vt:lpwstr>
  </property>
  <property fmtid="{D5CDD505-2E9C-101B-9397-08002B2CF9AE}" pid="7" name="SRGlobalCountry">
    <vt:lpwstr>1;#Not Assigned|83fc62bf-0a64-4b05-ab69-4a8bf9950dcb</vt:lpwstr>
  </property>
  <property fmtid="{D5CDD505-2E9C-101B-9397-08002B2CF9AE}" pid="8" name="Order">
    <vt:r8>22668400</vt:r8>
  </property>
  <property fmtid="{D5CDD505-2E9C-101B-9397-08002B2CF9AE}" pid="9" name="_dlc_DocIdItemGuid">
    <vt:lpwstr>a59d6cbe-84ad-4e49-84b3-984052236aa7</vt:lpwstr>
  </property>
  <property fmtid="{D5CDD505-2E9C-101B-9397-08002B2CF9AE}" pid="10" name="MSIP_Label_90c2fedb-0da6-4717-8531-d16a1b9930f4_Enabled">
    <vt:lpwstr>true</vt:lpwstr>
  </property>
  <property fmtid="{D5CDD505-2E9C-101B-9397-08002B2CF9AE}" pid="11" name="MSIP_Label_90c2fedb-0da6-4717-8531-d16a1b9930f4_SetDate">
    <vt:lpwstr>2023-01-13T17:53:33Z</vt:lpwstr>
  </property>
  <property fmtid="{D5CDD505-2E9C-101B-9397-08002B2CF9AE}" pid="12" name="MSIP_Label_90c2fedb-0da6-4717-8531-d16a1b9930f4_Method">
    <vt:lpwstr>Standard</vt:lpwstr>
  </property>
  <property fmtid="{D5CDD505-2E9C-101B-9397-08002B2CF9AE}" pid="13" name="MSIP_Label_90c2fedb-0da6-4717-8531-d16a1b9930f4_Name">
    <vt:lpwstr>90c2fedb-0da6-4717-8531-d16a1b9930f4</vt:lpwstr>
  </property>
  <property fmtid="{D5CDD505-2E9C-101B-9397-08002B2CF9AE}" pid="14" name="MSIP_Label_90c2fedb-0da6-4717-8531-d16a1b9930f4_SiteId">
    <vt:lpwstr>45597f60-6e37-4be7-acfb-4c9e23b261ea</vt:lpwstr>
  </property>
  <property fmtid="{D5CDD505-2E9C-101B-9397-08002B2CF9AE}" pid="15" name="MSIP_Label_90c2fedb-0da6-4717-8531-d16a1b9930f4_ActionId">
    <vt:lpwstr>d887bf99-ff8b-4282-a423-99433469b899</vt:lpwstr>
  </property>
  <property fmtid="{D5CDD505-2E9C-101B-9397-08002B2CF9AE}" pid="16" name="MSIP_Label_90c2fedb-0da6-4717-8531-d16a1b9930f4_ContentBits">
    <vt:lpwstr>0</vt:lpwstr>
  </property>
  <property fmtid="{D5CDD505-2E9C-101B-9397-08002B2CF9AE}" pid="17" name="Sensitivity">
    <vt:lpwstr>Internal</vt:lpwstr>
  </property>
</Properties>
</file>